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0D" w:rsidRDefault="00713247" w:rsidP="0056756F">
      <w:pPr>
        <w:spacing w:after="0" w:line="240" w:lineRule="auto"/>
        <w:rPr>
          <w:rFonts w:ascii="Arial" w:hAnsi="Arial" w:cs="Arial"/>
        </w:rPr>
      </w:pPr>
      <w:r w:rsidRPr="0071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posOffset>38052</wp:posOffset>
                </wp:positionH>
                <wp:positionV relativeFrom="paragraph">
                  <wp:posOffset>595</wp:posOffset>
                </wp:positionV>
                <wp:extent cx="6278864" cy="1403985"/>
                <wp:effectExtent l="0" t="0" r="273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AA9" w:rsidRPr="00E4284D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4D">
                              <w:rPr>
                                <w:rFonts w:ascii="Arial" w:hAnsi="Arial" w:cs="Arial"/>
                              </w:rPr>
                              <w:t xml:space="preserve">This letter must be used to advise an employee that </w:t>
                            </w:r>
                            <w:r w:rsidR="00C51FEA">
                              <w:rPr>
                                <w:rFonts w:ascii="Arial" w:hAnsi="Arial" w:cs="Arial"/>
                              </w:rPr>
                              <w:t xml:space="preserve">they are being formally offered a suitable ongoing role/position and to demonstrate compliance with clause 4.4, Appendix 1 of the </w:t>
                            </w:r>
                            <w:r w:rsidR="00C51FEA">
                              <w:rPr>
                                <w:rFonts w:ascii="Arial" w:hAnsi="Arial" w:cs="Arial"/>
                                <w:i/>
                              </w:rPr>
                              <w:t>South Australian Public Sector Wages Parity Enterprise Agreement: Weekly Paid 2017</w:t>
                            </w:r>
                            <w:r w:rsidR="00811AA9" w:rsidRPr="00E4284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A2730" w:rsidRPr="00E4284D" w:rsidRDefault="001A2730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247" w:rsidRPr="00E4284D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4D">
                              <w:rPr>
                                <w:rFonts w:ascii="Arial" w:hAnsi="Arial" w:cs="Arial"/>
                                <w:b/>
                              </w:rPr>
                              <w:t>[Wording in bold font]</w:t>
                            </w:r>
                            <w:r w:rsidRPr="00E4284D">
                              <w:rPr>
                                <w:rFonts w:ascii="Arial" w:hAnsi="Arial" w:cs="Arial"/>
                              </w:rPr>
                              <w:t xml:space="preserve"> should be deleted</w:t>
                            </w:r>
                            <w:r w:rsidR="002522E2" w:rsidRPr="00E4284D">
                              <w:rPr>
                                <w:rFonts w:ascii="Arial" w:hAnsi="Arial" w:cs="Arial"/>
                              </w:rPr>
                              <w:t xml:space="preserve"> once relevant content is included.</w:t>
                            </w:r>
                          </w:p>
                          <w:p w:rsidR="00713247" w:rsidRPr="00E4284D" w:rsidRDefault="00713247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4284D">
                              <w:rPr>
                                <w:rFonts w:ascii="Arial" w:hAnsi="Arial" w:cs="Arial"/>
                              </w:rPr>
                              <w:t>State Government logo and Agency branding is to be included</w:t>
                            </w:r>
                            <w:r w:rsidR="002522E2" w:rsidRPr="00E4284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05pt;width:49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">
                <v:textbox style="mso-fit-shape-to-text:t">
                  <w:txbxContent>
                    <w:p w:rsidR="00811AA9" w:rsidRPr="00E4284D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4D">
                        <w:rPr>
                          <w:rFonts w:ascii="Arial" w:hAnsi="Arial" w:cs="Arial"/>
                        </w:rPr>
                        <w:t xml:space="preserve">This letter must be used to advise an employee that </w:t>
                      </w:r>
                      <w:r w:rsidR="00C51FEA">
                        <w:rPr>
                          <w:rFonts w:ascii="Arial" w:hAnsi="Arial" w:cs="Arial"/>
                        </w:rPr>
                        <w:t xml:space="preserve">they are being formally offered a suitable ongoing role/position and to demonstrate compliance with clause 4.4, Appendix 1 of the </w:t>
                      </w:r>
                      <w:r w:rsidR="00C51FEA">
                        <w:rPr>
                          <w:rFonts w:ascii="Arial" w:hAnsi="Arial" w:cs="Arial"/>
                          <w:i/>
                        </w:rPr>
                        <w:t>South Australian Public Sector Wages Parity Enterprise Agreement: Weekly Paid 2017</w:t>
                      </w:r>
                      <w:r w:rsidR="00811AA9" w:rsidRPr="00E4284D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A2730" w:rsidRPr="00E4284D" w:rsidRDefault="001A2730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13247" w:rsidRPr="00E4284D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4D">
                        <w:rPr>
                          <w:rFonts w:ascii="Arial" w:hAnsi="Arial" w:cs="Arial"/>
                          <w:b/>
                        </w:rPr>
                        <w:t>[Wording in bold font]</w:t>
                      </w:r>
                      <w:r w:rsidRPr="00E4284D">
                        <w:rPr>
                          <w:rFonts w:ascii="Arial" w:hAnsi="Arial" w:cs="Arial"/>
                        </w:rPr>
                        <w:t xml:space="preserve"> should be deleted</w:t>
                      </w:r>
                      <w:r w:rsidR="002522E2" w:rsidRPr="00E4284D">
                        <w:rPr>
                          <w:rFonts w:ascii="Arial" w:hAnsi="Arial" w:cs="Arial"/>
                        </w:rPr>
                        <w:t xml:space="preserve"> once relevant content is included.</w:t>
                      </w:r>
                    </w:p>
                    <w:p w:rsidR="00713247" w:rsidRPr="00E4284D" w:rsidRDefault="00713247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4284D">
                        <w:rPr>
                          <w:rFonts w:ascii="Arial" w:hAnsi="Arial" w:cs="Arial"/>
                        </w:rPr>
                        <w:t>State Government logo and Agency branding is to be included</w:t>
                      </w:r>
                      <w:r w:rsidR="002522E2" w:rsidRPr="00E4284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C51FEA" w:rsidRDefault="00C51FEA" w:rsidP="0056756F">
      <w:pPr>
        <w:spacing w:after="0" w:line="240" w:lineRule="auto"/>
        <w:rPr>
          <w:rFonts w:ascii="Arial" w:hAnsi="Arial" w:cs="Arial"/>
        </w:rPr>
      </w:pPr>
    </w:p>
    <w:p w:rsidR="00C51FEA" w:rsidRDefault="00C51FEA" w:rsidP="0056756F">
      <w:pPr>
        <w:spacing w:after="0" w:line="240" w:lineRule="auto"/>
        <w:rPr>
          <w:rFonts w:ascii="Arial" w:hAnsi="Arial" w:cs="Arial"/>
        </w:rPr>
      </w:pPr>
    </w:p>
    <w:p w:rsidR="00C51FEA" w:rsidRDefault="00C51FEA" w:rsidP="0056756F">
      <w:pPr>
        <w:spacing w:after="0" w:line="240" w:lineRule="auto"/>
        <w:rPr>
          <w:rFonts w:ascii="Arial" w:hAnsi="Arial" w:cs="Arial"/>
        </w:rPr>
      </w:pPr>
    </w:p>
    <w:p w:rsidR="00C51FEA" w:rsidRDefault="00C51FEA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CD0344" w:rsidRDefault="00CD0344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Date]</w:t>
      </w:r>
    </w:p>
    <w:p w:rsidR="00713247" w:rsidRPr="00713247" w:rsidRDefault="00713247" w:rsidP="007132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:rsidR="00713247" w:rsidRP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Name and </w:t>
      </w:r>
      <w:r w:rsidR="00926C58">
        <w:rPr>
          <w:rFonts w:ascii="Arial" w:hAnsi="Arial" w:cs="Arial"/>
          <w:b/>
        </w:rPr>
        <w:t xml:space="preserve">Postal </w:t>
      </w:r>
      <w:r>
        <w:rPr>
          <w:rFonts w:ascii="Arial" w:hAnsi="Arial" w:cs="Arial"/>
          <w:b/>
        </w:rPr>
        <w:t>Address]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1E3223" w:rsidRDefault="001E3223" w:rsidP="0056756F">
      <w:pPr>
        <w:spacing w:after="0" w:line="240" w:lineRule="auto"/>
        <w:rPr>
          <w:rFonts w:ascii="Arial" w:hAnsi="Arial" w:cs="Arial"/>
        </w:rPr>
      </w:pPr>
    </w:p>
    <w:p w:rsidR="00926C58" w:rsidRPr="00C84ECC" w:rsidRDefault="00926C58" w:rsidP="00567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Delivered per registered and standard mail</w:t>
      </w:r>
      <w:r w:rsidR="00290CBC">
        <w:rPr>
          <w:rFonts w:ascii="Arial" w:hAnsi="Arial" w:cs="Arial"/>
          <w:i/>
        </w:rPr>
        <w:t>; or courier</w:t>
      </w:r>
      <w:r w:rsidR="008F7995">
        <w:rPr>
          <w:rFonts w:ascii="Arial" w:hAnsi="Arial" w:cs="Arial"/>
          <w:i/>
        </w:rPr>
        <w:t>;</w:t>
      </w:r>
      <w:r w:rsidR="00D33D79">
        <w:rPr>
          <w:rFonts w:ascii="Arial" w:hAnsi="Arial" w:cs="Arial"/>
          <w:i/>
        </w:rPr>
        <w:t xml:space="preserve"> or hand delivered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</w:t>
      </w:r>
      <w:r w:rsidR="00926C58">
        <w:rPr>
          <w:rFonts w:ascii="Arial" w:hAnsi="Arial" w:cs="Arial"/>
        </w:rPr>
        <w:t xml:space="preserve">Mr or Ms </w:t>
      </w:r>
      <w:r>
        <w:rPr>
          <w:rFonts w:ascii="Arial" w:hAnsi="Arial" w:cs="Arial"/>
          <w:b/>
        </w:rPr>
        <w:t>[</w:t>
      </w:r>
      <w:r w:rsidR="00926C58">
        <w:rPr>
          <w:rFonts w:ascii="Arial" w:hAnsi="Arial" w:cs="Arial"/>
          <w:b/>
        </w:rPr>
        <w:t>sur</w:t>
      </w:r>
      <w:r>
        <w:rPr>
          <w:rFonts w:ascii="Arial" w:hAnsi="Arial" w:cs="Arial"/>
          <w:b/>
        </w:rPr>
        <w:t>name]</w:t>
      </w:r>
    </w:p>
    <w:p w:rsidR="00926C58" w:rsidRDefault="00926C58" w:rsidP="0056756F">
      <w:pPr>
        <w:spacing w:after="0" w:line="240" w:lineRule="auto"/>
        <w:rPr>
          <w:rFonts w:ascii="Arial" w:hAnsi="Arial" w:cs="Arial"/>
          <w:b/>
        </w:rPr>
      </w:pPr>
    </w:p>
    <w:p w:rsidR="00811AA9" w:rsidRDefault="00BF1CFA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Offer of Suitable Ongoing Role</w:t>
      </w:r>
    </w:p>
    <w:p w:rsidR="00811AA9" w:rsidRDefault="00811AA9" w:rsidP="0056756F">
      <w:pPr>
        <w:spacing w:after="0" w:line="240" w:lineRule="auto"/>
        <w:rPr>
          <w:rFonts w:ascii="Arial" w:hAnsi="Arial" w:cs="Arial"/>
          <w:b/>
        </w:rPr>
      </w:pPr>
    </w:p>
    <w:p w:rsidR="00811AA9" w:rsidRDefault="00926C5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3247">
        <w:rPr>
          <w:rFonts w:ascii="Arial" w:hAnsi="Arial" w:cs="Arial"/>
        </w:rPr>
        <w:t xml:space="preserve">n </w:t>
      </w:r>
      <w:r w:rsidR="00713247">
        <w:rPr>
          <w:rFonts w:ascii="Arial" w:hAnsi="Arial" w:cs="Arial"/>
          <w:b/>
        </w:rPr>
        <w:t>[date]</w:t>
      </w:r>
      <w:r w:rsidR="00713247">
        <w:rPr>
          <w:rFonts w:ascii="Arial" w:hAnsi="Arial" w:cs="Arial"/>
        </w:rPr>
        <w:t xml:space="preserve">, written advice was provided to </w:t>
      </w:r>
      <w:r w:rsidR="00811AA9">
        <w:rPr>
          <w:rFonts w:ascii="Arial" w:hAnsi="Arial" w:cs="Arial"/>
        </w:rPr>
        <w:t xml:space="preserve">you formally declaring that effective from </w:t>
      </w:r>
      <w:r w:rsidR="00FA0270">
        <w:rPr>
          <w:rFonts w:ascii="Arial" w:hAnsi="Arial" w:cs="Arial"/>
        </w:rPr>
        <w:t>[</w:t>
      </w:r>
      <w:r w:rsidR="00FA0270" w:rsidRPr="00BF1CFA">
        <w:rPr>
          <w:rFonts w:ascii="Arial" w:hAnsi="Arial" w:cs="Arial"/>
          <w:b/>
        </w:rPr>
        <w:t>insert date</w:t>
      </w:r>
      <w:r w:rsidR="00FA0270">
        <w:rPr>
          <w:rFonts w:ascii="Arial" w:hAnsi="Arial" w:cs="Arial"/>
        </w:rPr>
        <w:t>]</w:t>
      </w:r>
      <w:r w:rsidR="00493E61">
        <w:rPr>
          <w:rStyle w:val="FootnoteReference"/>
          <w:rFonts w:ascii="Arial" w:hAnsi="Arial" w:cs="Arial"/>
        </w:rPr>
        <w:footnoteReference w:id="1"/>
      </w:r>
      <w:r w:rsidR="00811AA9">
        <w:rPr>
          <w:rFonts w:ascii="Arial" w:hAnsi="Arial" w:cs="Arial"/>
        </w:rPr>
        <w:t xml:space="preserve">, you were excess to requirements of </w:t>
      </w:r>
      <w:r w:rsidR="00713247">
        <w:rPr>
          <w:rFonts w:ascii="Arial" w:hAnsi="Arial" w:cs="Arial"/>
          <w:b/>
        </w:rPr>
        <w:t>[agency</w:t>
      </w:r>
      <w:r>
        <w:rPr>
          <w:rFonts w:ascii="Arial" w:hAnsi="Arial" w:cs="Arial"/>
          <w:b/>
        </w:rPr>
        <w:t xml:space="preserve"> name</w:t>
      </w:r>
      <w:r w:rsidR="00713247">
        <w:rPr>
          <w:rFonts w:ascii="Arial" w:hAnsi="Arial" w:cs="Arial"/>
          <w:b/>
        </w:rPr>
        <w:t>]</w:t>
      </w:r>
      <w:r w:rsidR="00811AA9">
        <w:rPr>
          <w:rFonts w:ascii="Arial" w:hAnsi="Arial" w:cs="Arial"/>
        </w:rPr>
        <w:t>.</w:t>
      </w:r>
    </w:p>
    <w:p w:rsidR="00811AA9" w:rsidRDefault="00811AA9" w:rsidP="0056756F">
      <w:pPr>
        <w:spacing w:after="0" w:line="240" w:lineRule="auto"/>
        <w:rPr>
          <w:rFonts w:ascii="Arial" w:hAnsi="Arial" w:cs="Arial"/>
        </w:rPr>
      </w:pPr>
    </w:p>
    <w:p w:rsidR="00811AA9" w:rsidRDefault="00FA0270" w:rsidP="00811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letter is to formally offer and confirm suitable employment as defined by Appendix 1 of the </w:t>
      </w:r>
      <w:r>
        <w:rPr>
          <w:rFonts w:ascii="Arial" w:hAnsi="Arial" w:cs="Arial"/>
          <w:i/>
        </w:rPr>
        <w:t>South Australian Public Sector Wages Parity Enterprise Agreement: Weekly Paid 2017</w:t>
      </w:r>
      <w:r>
        <w:rPr>
          <w:rFonts w:ascii="Arial" w:hAnsi="Arial" w:cs="Arial"/>
        </w:rPr>
        <w:t xml:space="preserve"> (the Enterprise Agreement)</w:t>
      </w:r>
      <w:r>
        <w:rPr>
          <w:rFonts w:ascii="Arial" w:hAnsi="Arial" w:cs="Arial"/>
          <w:i/>
        </w:rPr>
        <w:t xml:space="preserve">. </w:t>
      </w:r>
    </w:p>
    <w:p w:rsidR="00FA0270" w:rsidRDefault="00FA0270" w:rsidP="00811AA9">
      <w:pPr>
        <w:spacing w:after="0" w:line="240" w:lineRule="auto"/>
        <w:rPr>
          <w:rFonts w:ascii="Arial" w:hAnsi="Arial" w:cs="Arial"/>
        </w:rPr>
      </w:pPr>
    </w:p>
    <w:p w:rsidR="00FA0270" w:rsidRDefault="00FA0270" w:rsidP="00811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accordance with Clause 4.4, Appendix 1 of the Enterprise Agreement</w:t>
      </w:r>
      <w:bookmarkStart w:id="0" w:name="_GoBack"/>
      <w:r w:rsidR="000D41BA">
        <w:rPr>
          <w:rFonts w:ascii="Arial" w:hAnsi="Arial" w:cs="Arial"/>
        </w:rPr>
        <w:t>,</w:t>
      </w:r>
      <w:bookmarkEnd w:id="0"/>
      <w:r>
        <w:rPr>
          <w:rFonts w:ascii="Arial" w:hAnsi="Arial" w:cs="Arial"/>
        </w:rPr>
        <w:t xml:space="preserve"> I enclose a contract of employment and a Job and Person Specification for the new role.</w:t>
      </w:r>
    </w:p>
    <w:p w:rsidR="00FA0270" w:rsidRDefault="00FA0270" w:rsidP="00811AA9">
      <w:pPr>
        <w:spacing w:after="0" w:line="240" w:lineRule="auto"/>
        <w:rPr>
          <w:rFonts w:ascii="Arial" w:hAnsi="Arial" w:cs="Arial"/>
        </w:rPr>
      </w:pPr>
    </w:p>
    <w:p w:rsidR="00FA0270" w:rsidRDefault="00FA0270" w:rsidP="00811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decide that you will not accept this suitable ongoing role, your employment may be terminated with the payment of 5 weeks’ notice and the separation payment outlined in clause 4.6.3, Appendix 1 of the Enterprise Agreement</w:t>
      </w:r>
      <w:r w:rsidR="00C51FEA">
        <w:rPr>
          <w:rFonts w:ascii="Arial" w:hAnsi="Arial" w:cs="Arial"/>
        </w:rPr>
        <w:t>.</w:t>
      </w:r>
    </w:p>
    <w:p w:rsidR="00C51FEA" w:rsidRDefault="00C51FEA" w:rsidP="00811AA9">
      <w:pPr>
        <w:spacing w:after="0" w:line="240" w:lineRule="auto"/>
        <w:rPr>
          <w:rFonts w:ascii="Arial" w:hAnsi="Arial" w:cs="Arial"/>
        </w:rPr>
      </w:pPr>
    </w:p>
    <w:p w:rsidR="00C51FEA" w:rsidRPr="00C51FEA" w:rsidRDefault="00C51FEA" w:rsidP="00811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have a minimum of 14 days from the date of receipt of this letter to consider this offer</w:t>
      </w:r>
      <w:r w:rsidR="00BF1C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response to this offer is required by [</w:t>
      </w:r>
      <w:r w:rsidRPr="00BF1CFA">
        <w:rPr>
          <w:rFonts w:ascii="Arial" w:hAnsi="Arial" w:cs="Arial"/>
          <w:b/>
        </w:rPr>
        <w:t>insert date</w:t>
      </w:r>
      <w:r>
        <w:rPr>
          <w:rFonts w:ascii="Arial" w:hAnsi="Arial" w:cs="Arial"/>
        </w:rPr>
        <w:t>].</w:t>
      </w:r>
    </w:p>
    <w:p w:rsidR="00FA0270" w:rsidRDefault="00FA0270" w:rsidP="00AE2F19">
      <w:pPr>
        <w:spacing w:after="0" w:line="240" w:lineRule="auto"/>
        <w:rPr>
          <w:rFonts w:ascii="Arial" w:hAnsi="Arial" w:cs="Arial"/>
        </w:rPr>
      </w:pPr>
    </w:p>
    <w:p w:rsidR="00C51FEA" w:rsidRDefault="00C51FEA" w:rsidP="00C51F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required by clause 4.6.2, Appendix 1 of the Enterprise Agreement, further correspondence confirming the outcome of the redeployment process for yourself will be sent after [</w:t>
      </w:r>
      <w:r w:rsidRPr="00BF1CFA">
        <w:rPr>
          <w:rFonts w:ascii="Arial" w:hAnsi="Arial" w:cs="Arial"/>
          <w:b/>
        </w:rPr>
        <w:t>insert date</w:t>
      </w:r>
      <w:r>
        <w:rPr>
          <w:rFonts w:ascii="Arial" w:hAnsi="Arial" w:cs="Arial"/>
        </w:rPr>
        <w:t>].</w:t>
      </w:r>
    </w:p>
    <w:p w:rsidR="00C51FEA" w:rsidRDefault="00C51FEA" w:rsidP="0056756F">
      <w:pPr>
        <w:spacing w:after="0" w:line="240" w:lineRule="auto"/>
        <w:rPr>
          <w:rFonts w:ascii="Arial" w:hAnsi="Arial" w:cs="Arial"/>
        </w:rPr>
      </w:pPr>
    </w:p>
    <w:p w:rsidR="00BF1CFA" w:rsidRDefault="00BF1CF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BF1CFA" w:rsidRDefault="00BF1CFA" w:rsidP="008C0F99">
      <w:pPr>
        <w:spacing w:after="0" w:line="240" w:lineRule="auto"/>
        <w:rPr>
          <w:rFonts w:ascii="Arial" w:eastAsia="Calibri" w:hAnsi="Arial" w:cs="Arial"/>
        </w:rPr>
      </w:pPr>
    </w:p>
    <w:p w:rsidR="00BF1CFA" w:rsidRDefault="00BF1CFA" w:rsidP="008C0F99">
      <w:pPr>
        <w:spacing w:after="0" w:line="240" w:lineRule="auto"/>
        <w:rPr>
          <w:rFonts w:ascii="Arial" w:eastAsia="Calibri" w:hAnsi="Arial" w:cs="Arial"/>
        </w:rPr>
      </w:pPr>
    </w:p>
    <w:p w:rsidR="00BF1CFA" w:rsidRDefault="00BF1CFA" w:rsidP="008C0F99">
      <w:pPr>
        <w:spacing w:after="0" w:line="240" w:lineRule="auto"/>
        <w:rPr>
          <w:rFonts w:ascii="Arial" w:eastAsia="Calibri" w:hAnsi="Arial" w:cs="Arial"/>
        </w:rPr>
      </w:pPr>
    </w:p>
    <w:p w:rsidR="008C0F99" w:rsidRPr="008C0F99" w:rsidRDefault="008C0F99" w:rsidP="008C0F9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8C0F99">
        <w:rPr>
          <w:rFonts w:ascii="Arial" w:eastAsia="Calibri" w:hAnsi="Arial" w:cs="Arial"/>
        </w:rPr>
        <w:t>If you have any questions</w:t>
      </w:r>
      <w:r w:rsidR="007F16D3">
        <w:rPr>
          <w:rFonts w:ascii="Arial" w:eastAsia="Calibri" w:hAnsi="Arial" w:cs="Arial"/>
        </w:rPr>
        <w:t xml:space="preserve"> contact</w:t>
      </w:r>
      <w:r w:rsidRPr="008C0F99">
        <w:rPr>
          <w:rFonts w:ascii="Arial" w:eastAsia="Calibri" w:hAnsi="Arial" w:cs="Arial"/>
        </w:rPr>
        <w:t xml:space="preserve"> </w:t>
      </w:r>
      <w:r w:rsidRPr="008C0F99">
        <w:rPr>
          <w:rFonts w:ascii="Arial" w:eastAsia="Calibri" w:hAnsi="Arial" w:cs="Arial"/>
          <w:b/>
        </w:rPr>
        <w:t>[Insert name of senior HR practitioner / HR leader / or agency executive].</w:t>
      </w:r>
    </w:p>
    <w:p w:rsidR="00D33D79" w:rsidRPr="00290CBC" w:rsidRDefault="00D33D79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1E3223" w:rsidRDefault="001E3223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Executive, Agency Head or Delegate</w:t>
      </w:r>
    </w:p>
    <w:p w:rsidR="00333D1C" w:rsidRP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Bloc</w:t>
      </w:r>
      <w:r w:rsidR="008C0F99">
        <w:rPr>
          <w:rFonts w:ascii="Arial" w:hAnsi="Arial" w:cs="Arial"/>
          <w:b/>
        </w:rPr>
        <w:t>k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BF1CFA" w:rsidRDefault="00BF1CFA" w:rsidP="0056756F">
      <w:pPr>
        <w:spacing w:after="0" w:line="240" w:lineRule="auto"/>
        <w:rPr>
          <w:rFonts w:ascii="Arial" w:hAnsi="Arial" w:cs="Arial"/>
        </w:rPr>
      </w:pPr>
    </w:p>
    <w:p w:rsidR="00333D1C" w:rsidRPr="00333D1C" w:rsidRDefault="00333D1C" w:rsidP="0056756F">
      <w:pPr>
        <w:spacing w:after="0" w:line="240" w:lineRule="auto"/>
        <w:rPr>
          <w:rFonts w:ascii="Arial" w:hAnsi="Arial" w:cs="Arial"/>
        </w:rPr>
      </w:pPr>
    </w:p>
    <w:sectPr w:rsidR="00333D1C" w:rsidRPr="00333D1C" w:rsidSect="001E3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56" w:rsidRDefault="00F55856" w:rsidP="003C64BC">
      <w:pPr>
        <w:spacing w:after="0" w:line="240" w:lineRule="auto"/>
      </w:pPr>
      <w:r>
        <w:separator/>
      </w:r>
    </w:p>
  </w:endnote>
  <w:endnote w:type="continuationSeparator" w:id="0">
    <w:p w:rsidR="00F55856" w:rsidRDefault="00F55856" w:rsidP="003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ex New Book">
    <w:panose1 w:val="02010600040501010103"/>
    <w:charset w:val="00"/>
    <w:family w:val="auto"/>
    <w:pitch w:val="variable"/>
    <w:sig w:usb0="A100007F" w:usb1="7001607B" w:usb2="0000001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0" w:rsidRDefault="00DE3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BC" w:rsidRPr="00811AA9" w:rsidRDefault="00811AA9" w:rsidP="00811AA9">
    <w:pPr>
      <w:pStyle w:val="Footer"/>
      <w:jc w:val="right"/>
      <w:rPr>
        <w:rFonts w:ascii="Arial" w:hAnsi="Arial" w:cs="Arial"/>
      </w:rPr>
    </w:pPr>
    <w:r w:rsidRPr="00811AA9">
      <w:rPr>
        <w:rFonts w:ascii="Arial" w:hAnsi="Arial" w:cs="Arial"/>
      </w:rPr>
      <w:t xml:space="preserve">Page </w:t>
    </w:r>
    <w:r w:rsidRPr="00811AA9">
      <w:rPr>
        <w:rFonts w:ascii="Arial" w:hAnsi="Arial" w:cs="Arial"/>
        <w:b/>
        <w:bCs/>
      </w:rPr>
      <w:fldChar w:fldCharType="begin"/>
    </w:r>
    <w:r w:rsidRPr="00811AA9">
      <w:rPr>
        <w:rFonts w:ascii="Arial" w:hAnsi="Arial" w:cs="Arial"/>
        <w:b/>
        <w:bCs/>
      </w:rPr>
      <w:instrText xml:space="preserve"> PAGE  \* Arabic  \* MERGEFORMAT </w:instrText>
    </w:r>
    <w:r w:rsidRPr="00811AA9">
      <w:rPr>
        <w:rFonts w:ascii="Arial" w:hAnsi="Arial" w:cs="Arial"/>
        <w:b/>
        <w:bCs/>
      </w:rPr>
      <w:fldChar w:fldCharType="separate"/>
    </w:r>
    <w:r w:rsidR="009B0BBA">
      <w:rPr>
        <w:rFonts w:ascii="Arial" w:hAnsi="Arial" w:cs="Arial"/>
        <w:b/>
        <w:bCs/>
        <w:noProof/>
      </w:rPr>
      <w:t>2</w:t>
    </w:r>
    <w:r w:rsidRPr="00811AA9">
      <w:rPr>
        <w:rFonts w:ascii="Arial" w:hAnsi="Arial" w:cs="Arial"/>
        <w:b/>
        <w:bCs/>
      </w:rPr>
      <w:fldChar w:fldCharType="end"/>
    </w:r>
    <w:r w:rsidRPr="00811AA9">
      <w:rPr>
        <w:rFonts w:ascii="Arial" w:hAnsi="Arial" w:cs="Arial"/>
      </w:rPr>
      <w:t xml:space="preserve"> of </w:t>
    </w:r>
    <w:r w:rsidRPr="00811AA9">
      <w:rPr>
        <w:rFonts w:ascii="Arial" w:hAnsi="Arial" w:cs="Arial"/>
        <w:b/>
        <w:bCs/>
      </w:rPr>
      <w:fldChar w:fldCharType="begin"/>
    </w:r>
    <w:r w:rsidRPr="00811AA9">
      <w:rPr>
        <w:rFonts w:ascii="Arial" w:hAnsi="Arial" w:cs="Arial"/>
        <w:b/>
        <w:bCs/>
      </w:rPr>
      <w:instrText xml:space="preserve"> NUMPAGES  \* Arabic  \* MERGEFORMAT </w:instrText>
    </w:r>
    <w:r w:rsidRPr="00811AA9">
      <w:rPr>
        <w:rFonts w:ascii="Arial" w:hAnsi="Arial" w:cs="Arial"/>
        <w:b/>
        <w:bCs/>
      </w:rPr>
      <w:fldChar w:fldCharType="separate"/>
    </w:r>
    <w:r w:rsidR="009B0BBA">
      <w:rPr>
        <w:rFonts w:ascii="Arial" w:hAnsi="Arial" w:cs="Arial"/>
        <w:b/>
        <w:bCs/>
        <w:noProof/>
      </w:rPr>
      <w:t>2</w:t>
    </w:r>
    <w:r w:rsidRPr="00811AA9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3" w:rsidRDefault="001E3223" w:rsidP="001E322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For Official Use Only – I1 – A1</w:t>
    </w:r>
  </w:p>
  <w:p w:rsidR="001E3223" w:rsidRPr="001E3223" w:rsidRDefault="001E3223" w:rsidP="001E3223">
    <w:pPr>
      <w:pStyle w:val="Footer"/>
      <w:jc w:val="right"/>
      <w:rPr>
        <w:rFonts w:ascii="Arial" w:hAnsi="Arial" w:cs="Arial"/>
      </w:rPr>
    </w:pPr>
    <w:r w:rsidRPr="001E3223">
      <w:rPr>
        <w:rFonts w:ascii="Arial" w:hAnsi="Arial" w:cs="Arial"/>
      </w:rPr>
      <w:t xml:space="preserve">Page </w:t>
    </w:r>
    <w:r w:rsidRPr="001E3223">
      <w:rPr>
        <w:rFonts w:ascii="Arial" w:hAnsi="Arial" w:cs="Arial"/>
        <w:b/>
        <w:bCs/>
      </w:rPr>
      <w:fldChar w:fldCharType="begin"/>
    </w:r>
    <w:r w:rsidRPr="001E3223">
      <w:rPr>
        <w:rFonts w:ascii="Arial" w:hAnsi="Arial" w:cs="Arial"/>
        <w:b/>
        <w:bCs/>
      </w:rPr>
      <w:instrText xml:space="preserve"> PAGE  \* Arabic  \* MERGEFORMAT </w:instrText>
    </w:r>
    <w:r w:rsidRPr="001E3223">
      <w:rPr>
        <w:rFonts w:ascii="Arial" w:hAnsi="Arial" w:cs="Arial"/>
        <w:b/>
        <w:bCs/>
      </w:rPr>
      <w:fldChar w:fldCharType="separate"/>
    </w:r>
    <w:r w:rsidR="009B0BBA">
      <w:rPr>
        <w:rFonts w:ascii="Arial" w:hAnsi="Arial" w:cs="Arial"/>
        <w:b/>
        <w:bCs/>
        <w:noProof/>
      </w:rPr>
      <w:t>1</w:t>
    </w:r>
    <w:r w:rsidRPr="001E3223">
      <w:rPr>
        <w:rFonts w:ascii="Arial" w:hAnsi="Arial" w:cs="Arial"/>
        <w:b/>
        <w:bCs/>
      </w:rPr>
      <w:fldChar w:fldCharType="end"/>
    </w:r>
    <w:r w:rsidRPr="001E3223">
      <w:rPr>
        <w:rFonts w:ascii="Arial" w:hAnsi="Arial" w:cs="Arial"/>
      </w:rPr>
      <w:t xml:space="preserve"> of </w:t>
    </w:r>
    <w:r w:rsidRPr="001E3223">
      <w:rPr>
        <w:rFonts w:ascii="Arial" w:hAnsi="Arial" w:cs="Arial"/>
        <w:b/>
        <w:bCs/>
      </w:rPr>
      <w:fldChar w:fldCharType="begin"/>
    </w:r>
    <w:r w:rsidRPr="001E3223">
      <w:rPr>
        <w:rFonts w:ascii="Arial" w:hAnsi="Arial" w:cs="Arial"/>
        <w:b/>
        <w:bCs/>
      </w:rPr>
      <w:instrText xml:space="preserve"> NUMPAGES  \* Arabic  \* MERGEFORMAT </w:instrText>
    </w:r>
    <w:r w:rsidRPr="001E3223">
      <w:rPr>
        <w:rFonts w:ascii="Arial" w:hAnsi="Arial" w:cs="Arial"/>
        <w:b/>
        <w:bCs/>
      </w:rPr>
      <w:fldChar w:fldCharType="separate"/>
    </w:r>
    <w:r w:rsidR="009B0BBA">
      <w:rPr>
        <w:rFonts w:ascii="Arial" w:hAnsi="Arial" w:cs="Arial"/>
        <w:b/>
        <w:bCs/>
        <w:noProof/>
      </w:rPr>
      <w:t>2</w:t>
    </w:r>
    <w:r w:rsidRPr="001E3223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56" w:rsidRDefault="00F55856" w:rsidP="003C64BC">
      <w:pPr>
        <w:spacing w:after="0" w:line="240" w:lineRule="auto"/>
      </w:pPr>
      <w:r>
        <w:separator/>
      </w:r>
    </w:p>
  </w:footnote>
  <w:footnote w:type="continuationSeparator" w:id="0">
    <w:p w:rsidR="00F55856" w:rsidRDefault="00F55856" w:rsidP="003C64BC">
      <w:pPr>
        <w:spacing w:after="0" w:line="240" w:lineRule="auto"/>
      </w:pPr>
      <w:r>
        <w:continuationSeparator/>
      </w:r>
    </w:p>
  </w:footnote>
  <w:footnote w:id="1">
    <w:p w:rsidR="00493E61" w:rsidRDefault="00493E61" w:rsidP="00493E61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F1CFA">
        <w:rPr>
          <w:rFonts w:ascii="Arial" w:hAnsi="Arial" w:cs="Arial"/>
          <w:sz w:val="20"/>
        </w:rPr>
        <w:t xml:space="preserve">Clause 3.4.2, Appendix 1 of the </w:t>
      </w:r>
      <w:r w:rsidR="00BF1CFA">
        <w:rPr>
          <w:rFonts w:ascii="Arial" w:hAnsi="Arial" w:cs="Arial"/>
          <w:i/>
          <w:sz w:val="20"/>
        </w:rPr>
        <w:t xml:space="preserve">South Australian Public Sector Wages Parity Enterprise Agreement: Weekly Paid 2017 </w:t>
      </w:r>
      <w:r w:rsidRPr="00BF1CFA">
        <w:rPr>
          <w:rFonts w:ascii="Arial" w:hAnsi="Arial" w:cs="Arial"/>
          <w:sz w:val="20"/>
        </w:rPr>
        <w:t>states that “</w:t>
      </w:r>
      <w:r w:rsidRPr="00BF1CFA">
        <w:rPr>
          <w:rFonts w:ascii="Arial" w:hAnsi="Arial" w:cs="Arial"/>
          <w:i/>
          <w:sz w:val="20"/>
        </w:rPr>
        <w:t>the date [the employee’s] position will be made redundant shall be no earlier than 28 days from the date the notification is received</w:t>
      </w:r>
      <w:r w:rsidRPr="00BF1CFA">
        <w:rPr>
          <w:rFonts w:ascii="Arial" w:hAnsi="Arial" w:cs="Arial"/>
          <w:sz w:val="20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0" w:rsidRDefault="00DE3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3" w:rsidRPr="001E3223" w:rsidRDefault="001E3223" w:rsidP="001E3223">
    <w:pPr>
      <w:tabs>
        <w:tab w:val="left" w:pos="2028"/>
      </w:tabs>
      <w:spacing w:after="0" w:line="240" w:lineRule="auto"/>
      <w:rPr>
        <w:rFonts w:ascii="Arial" w:eastAsia="Times New Roman" w:hAnsi="Arial" w:cs="Arial"/>
        <w:i/>
        <w:szCs w:val="24"/>
        <w:lang w:eastAsia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23" w:rsidRPr="001E3223" w:rsidRDefault="00DE3430" w:rsidP="001E3223">
    <w:pPr>
      <w:tabs>
        <w:tab w:val="left" w:pos="2028"/>
      </w:tabs>
      <w:spacing w:after="0" w:line="240" w:lineRule="auto"/>
      <w:rPr>
        <w:rFonts w:ascii="Arial" w:eastAsia="Times New Roman" w:hAnsi="Arial" w:cs="Arial"/>
        <w:szCs w:val="24"/>
        <w:lang w:eastAsia="en-AU"/>
      </w:rPr>
    </w:pPr>
    <w:r>
      <w:rPr>
        <w:rFonts w:ascii="Arial" w:eastAsia="Times New Roman" w:hAnsi="Arial" w:cs="Arial"/>
        <w:szCs w:val="24"/>
        <w:lang w:eastAsia="en-AU"/>
      </w:rPr>
      <w:t>TEMPLATE W6</w:t>
    </w:r>
  </w:p>
  <w:p w:rsidR="001E3223" w:rsidRPr="001E3223" w:rsidRDefault="001E3223" w:rsidP="001E3223">
    <w:pPr>
      <w:tabs>
        <w:tab w:val="left" w:pos="2028"/>
      </w:tabs>
      <w:spacing w:after="0" w:line="240" w:lineRule="auto"/>
      <w:rPr>
        <w:rFonts w:ascii="Arial" w:eastAsia="Times New Roman" w:hAnsi="Arial" w:cs="Arial"/>
        <w:i/>
        <w:szCs w:val="24"/>
        <w:lang w:eastAsia="en-AU"/>
      </w:rPr>
    </w:pPr>
    <w:r w:rsidRPr="001E3223">
      <w:rPr>
        <w:rFonts w:ascii="Arial" w:eastAsia="Times New Roman" w:hAnsi="Arial" w:cs="Arial"/>
        <w:szCs w:val="24"/>
        <w:lang w:eastAsia="en-AU"/>
      </w:rPr>
      <w:t xml:space="preserve">For public sector agencies and employees covered by the </w:t>
    </w:r>
    <w:r w:rsidR="00FA0270" w:rsidRPr="00C51FEA">
      <w:rPr>
        <w:rFonts w:ascii="Arial" w:eastAsia="MS Mincho" w:hAnsi="Arial" w:cs="Arial"/>
        <w:i/>
        <w:noProof/>
        <w:szCs w:val="24"/>
      </w:rPr>
      <w:t>South Australian Public Sector Wages Parity Enterprise Agreement: Weekly Paid</w:t>
    </w:r>
    <w:r w:rsidR="00FA0270" w:rsidRPr="00C51FEA">
      <w:rPr>
        <w:rFonts w:ascii="Apex New Book" w:eastAsia="MS Mincho" w:hAnsi="Apex New Book" w:cs="Times New Roman"/>
        <w:i/>
        <w:noProof/>
        <w:szCs w:val="24"/>
      </w:rPr>
      <w:t xml:space="preserve"> </w:t>
    </w:r>
    <w:r w:rsidR="00FA0270">
      <w:rPr>
        <w:rFonts w:ascii="Arial" w:eastAsia="MS Mincho" w:hAnsi="Arial" w:cs="Arial"/>
        <w:i/>
        <w:noProof/>
        <w:szCs w:val="24"/>
      </w:rPr>
      <w:t>2017</w:t>
    </w:r>
  </w:p>
  <w:p w:rsidR="001E3223" w:rsidRDefault="001E32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53A"/>
    <w:multiLevelType w:val="hybridMultilevel"/>
    <w:tmpl w:val="2D100A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A12CA"/>
    <w:multiLevelType w:val="hybridMultilevel"/>
    <w:tmpl w:val="EB28EB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B1F12"/>
    <w:multiLevelType w:val="hybridMultilevel"/>
    <w:tmpl w:val="369A3B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B2D44"/>
    <w:multiLevelType w:val="hybridMultilevel"/>
    <w:tmpl w:val="A262F88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F"/>
    <w:rsid w:val="00024994"/>
    <w:rsid w:val="00040EA2"/>
    <w:rsid w:val="000423E1"/>
    <w:rsid w:val="000B6BC4"/>
    <w:rsid w:val="000D41BA"/>
    <w:rsid w:val="001A2730"/>
    <w:rsid w:val="001E3223"/>
    <w:rsid w:val="00243949"/>
    <w:rsid w:val="002522E2"/>
    <w:rsid w:val="002634C1"/>
    <w:rsid w:val="00290CBC"/>
    <w:rsid w:val="003041D1"/>
    <w:rsid w:val="00316726"/>
    <w:rsid w:val="00332A8C"/>
    <w:rsid w:val="00333D1C"/>
    <w:rsid w:val="00386C24"/>
    <w:rsid w:val="003C64BC"/>
    <w:rsid w:val="0040571C"/>
    <w:rsid w:val="0045179A"/>
    <w:rsid w:val="004625E7"/>
    <w:rsid w:val="004737BD"/>
    <w:rsid w:val="00493E61"/>
    <w:rsid w:val="004C0E9C"/>
    <w:rsid w:val="00506F4C"/>
    <w:rsid w:val="00552B73"/>
    <w:rsid w:val="0056756F"/>
    <w:rsid w:val="005B2B70"/>
    <w:rsid w:val="00624748"/>
    <w:rsid w:val="00663238"/>
    <w:rsid w:val="006D1140"/>
    <w:rsid w:val="006F78F7"/>
    <w:rsid w:val="00713247"/>
    <w:rsid w:val="00727E8C"/>
    <w:rsid w:val="00734B6C"/>
    <w:rsid w:val="007473B6"/>
    <w:rsid w:val="007F16D3"/>
    <w:rsid w:val="00811AA9"/>
    <w:rsid w:val="008C0F99"/>
    <w:rsid w:val="008C4A32"/>
    <w:rsid w:val="008E024B"/>
    <w:rsid w:val="008F342B"/>
    <w:rsid w:val="008F7995"/>
    <w:rsid w:val="00926C58"/>
    <w:rsid w:val="00957E68"/>
    <w:rsid w:val="009B0BBA"/>
    <w:rsid w:val="009B4646"/>
    <w:rsid w:val="009F3F05"/>
    <w:rsid w:val="00A3078B"/>
    <w:rsid w:val="00A57FB9"/>
    <w:rsid w:val="00A95804"/>
    <w:rsid w:val="00AD25FC"/>
    <w:rsid w:val="00AE2F19"/>
    <w:rsid w:val="00B42594"/>
    <w:rsid w:val="00B70FE8"/>
    <w:rsid w:val="00BF1CFA"/>
    <w:rsid w:val="00C51FEA"/>
    <w:rsid w:val="00C66DFF"/>
    <w:rsid w:val="00C84ECC"/>
    <w:rsid w:val="00CD0344"/>
    <w:rsid w:val="00CE1D81"/>
    <w:rsid w:val="00D33D79"/>
    <w:rsid w:val="00DE3430"/>
    <w:rsid w:val="00E239A4"/>
    <w:rsid w:val="00E4284D"/>
    <w:rsid w:val="00E7030D"/>
    <w:rsid w:val="00F55856"/>
    <w:rsid w:val="00FA0270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."/>
  <w:listSeparator w:val=","/>
  <w15:docId w15:val="{65625847-F49A-41DA-B27B-723B95A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7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5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C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19"/>
    <w:rPr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2B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3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32951-D132-49C8-A459-4152770D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CD5880A8.dotm</Template>
  <TotalTime>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summej01</dc:creator>
  <cp:lastModifiedBy>Jan Summerton</cp:lastModifiedBy>
  <cp:revision>6</cp:revision>
  <cp:lastPrinted>2018-05-30T04:25:00Z</cp:lastPrinted>
  <dcterms:created xsi:type="dcterms:W3CDTF">2018-05-30T02:08:00Z</dcterms:created>
  <dcterms:modified xsi:type="dcterms:W3CDTF">2018-08-07T06:06:00Z</dcterms:modified>
</cp:coreProperties>
</file>