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ADAB" w14:textId="713A7C3C" w:rsidR="002F0CB9" w:rsidRPr="00087011" w:rsidRDefault="0035723E" w:rsidP="002F0CB9">
      <w:pPr>
        <w:pStyle w:val="Heading2"/>
      </w:pPr>
      <w:r>
        <w:t>professional officer classification assessment template (For use up to po5, but not po6)</w:t>
      </w:r>
      <w:r w:rsidR="002F0CB9" w:rsidRPr="00087011">
        <w:tab/>
      </w:r>
      <w:r w:rsidR="002F0CB9" w:rsidRPr="00087011">
        <w:tab/>
      </w:r>
      <w:r w:rsidR="002F0CB9" w:rsidRPr="00087011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6"/>
        <w:gridCol w:w="482"/>
        <w:gridCol w:w="1807"/>
        <w:gridCol w:w="2158"/>
        <w:gridCol w:w="55"/>
        <w:gridCol w:w="4392"/>
      </w:tblGrid>
      <w:tr w:rsidR="00280BCD" w14:paraId="6DBEB4DD" w14:textId="77777777" w:rsidTr="00B17D4D">
        <w:trPr>
          <w:trHeight w:val="128"/>
        </w:trPr>
        <w:tc>
          <w:tcPr>
            <w:tcW w:w="6735" w:type="dxa"/>
            <w:gridSpan w:val="3"/>
          </w:tcPr>
          <w:p w14:paraId="3773E83E" w14:textId="77777777" w:rsidR="00280BCD" w:rsidRDefault="00280BCD" w:rsidP="00B17D4D">
            <w:r>
              <w:t>Title of the</w:t>
            </w:r>
            <w:r w:rsidRPr="00F13DCE">
              <w:t xml:space="preserve"> duties</w:t>
            </w:r>
            <w:r>
              <w:t xml:space="preserve"> to be assessed:</w:t>
            </w:r>
          </w:p>
        </w:tc>
        <w:tc>
          <w:tcPr>
            <w:tcW w:w="6605" w:type="dxa"/>
            <w:gridSpan w:val="3"/>
          </w:tcPr>
          <w:p w14:paraId="74A15ECC" w14:textId="77777777" w:rsidR="00280BCD" w:rsidRDefault="00280BCD" w:rsidP="00B17D4D">
            <w:r>
              <w:t>Work area:</w:t>
            </w:r>
          </w:p>
        </w:tc>
      </w:tr>
      <w:tr w:rsidR="00280BCD" w14:paraId="67DCFF21" w14:textId="77777777" w:rsidTr="00280BCD">
        <w:trPr>
          <w:trHeight w:val="1044"/>
        </w:trPr>
        <w:tc>
          <w:tcPr>
            <w:tcW w:w="4928" w:type="dxa"/>
            <w:gridSpan w:val="2"/>
          </w:tcPr>
          <w:p w14:paraId="482D6CC2" w14:textId="77777777" w:rsidR="00280BCD" w:rsidRDefault="00280BCD" w:rsidP="00B17D4D">
            <w:r>
              <w:t xml:space="preserve">Classification of new </w:t>
            </w:r>
            <w:r w:rsidRPr="00F13DCE">
              <w:t>duties</w:t>
            </w:r>
            <w:r>
              <w:t xml:space="preserve"> or Reclassification (initiated by either line manager or employee)?: </w:t>
            </w:r>
          </w:p>
        </w:tc>
        <w:tc>
          <w:tcPr>
            <w:tcW w:w="4020" w:type="dxa"/>
            <w:gridSpan w:val="3"/>
          </w:tcPr>
          <w:p w14:paraId="11B22CAA" w14:textId="77777777" w:rsidR="00280BCD" w:rsidRDefault="00280BCD" w:rsidP="00B17D4D">
            <w:r>
              <w:t xml:space="preserve">Date of Reclassification application: </w:t>
            </w:r>
          </w:p>
        </w:tc>
        <w:tc>
          <w:tcPr>
            <w:tcW w:w="4392" w:type="dxa"/>
          </w:tcPr>
          <w:p w14:paraId="7B683598" w14:textId="77777777" w:rsidR="00280BCD" w:rsidRDefault="00280BCD" w:rsidP="00B17D4D">
            <w:r>
              <w:t>Date assessment commenced:</w:t>
            </w:r>
          </w:p>
        </w:tc>
      </w:tr>
      <w:tr w:rsidR="00280BCD" w14:paraId="62665675" w14:textId="77777777" w:rsidTr="00280BCD">
        <w:trPr>
          <w:trHeight w:val="1129"/>
        </w:trPr>
        <w:tc>
          <w:tcPr>
            <w:tcW w:w="13340" w:type="dxa"/>
            <w:gridSpan w:val="6"/>
          </w:tcPr>
          <w:p w14:paraId="24347905" w14:textId="77777777" w:rsidR="00280BCD" w:rsidRDefault="00280BCD" w:rsidP="00B17D4D">
            <w:r>
              <w:t xml:space="preserve">Statement of primary purpose and main objectives of the </w:t>
            </w:r>
            <w:r w:rsidRPr="00F13DCE">
              <w:t>duties</w:t>
            </w:r>
            <w:r>
              <w:t>:</w:t>
            </w:r>
          </w:p>
          <w:p w14:paraId="0C137B1A" w14:textId="77777777" w:rsidR="00280BCD" w:rsidRDefault="00280BCD" w:rsidP="00B17D4D"/>
        </w:tc>
      </w:tr>
      <w:tr w:rsidR="00280BCD" w14:paraId="01B5CA8D" w14:textId="77777777" w:rsidTr="00280BCD">
        <w:trPr>
          <w:trHeight w:val="1400"/>
        </w:trPr>
        <w:tc>
          <w:tcPr>
            <w:tcW w:w="13340" w:type="dxa"/>
            <w:gridSpan w:val="6"/>
          </w:tcPr>
          <w:p w14:paraId="0B0FA152" w14:textId="77777777" w:rsidR="00280BCD" w:rsidRDefault="00280BCD" w:rsidP="00B17D4D">
            <w:r>
              <w:t>Essential minimum professional qualification required:</w:t>
            </w:r>
          </w:p>
          <w:p w14:paraId="71AC7FF5" w14:textId="77777777" w:rsidR="00280BCD" w:rsidRDefault="00280BCD" w:rsidP="00B17D4D"/>
        </w:tc>
      </w:tr>
      <w:tr w:rsidR="00280BCD" w14:paraId="7222570A" w14:textId="77777777" w:rsidTr="00280BCD">
        <w:trPr>
          <w:trHeight w:val="1264"/>
        </w:trPr>
        <w:tc>
          <w:tcPr>
            <w:tcW w:w="13340" w:type="dxa"/>
            <w:gridSpan w:val="6"/>
          </w:tcPr>
          <w:p w14:paraId="3628301B" w14:textId="77777777" w:rsidR="00280BCD" w:rsidRDefault="00280BCD" w:rsidP="00B17D4D">
            <w:r w:rsidRPr="002868BE">
              <w:t xml:space="preserve">Insert </w:t>
            </w:r>
            <w:r>
              <w:t xml:space="preserve">the </w:t>
            </w:r>
            <w:r w:rsidRPr="002868BE">
              <w:t xml:space="preserve">Work </w:t>
            </w:r>
            <w:r>
              <w:t>L</w:t>
            </w:r>
            <w:r w:rsidRPr="002868BE">
              <w:t>evel Definitions statements in full for the pro</w:t>
            </w:r>
            <w:r>
              <w:t>po</w:t>
            </w:r>
            <w:r w:rsidRPr="002868BE">
              <w:t>sed W</w:t>
            </w:r>
            <w:r>
              <w:t>ork Level</w:t>
            </w:r>
            <w:r w:rsidRPr="002868BE">
              <w:t>:</w:t>
            </w:r>
          </w:p>
          <w:p w14:paraId="3ECA4E15" w14:textId="77777777" w:rsidR="00280BCD" w:rsidRDefault="00280BCD" w:rsidP="00B17D4D"/>
        </w:tc>
      </w:tr>
      <w:tr w:rsidR="00280BCD" w14:paraId="3ACC1B13" w14:textId="77777777" w:rsidTr="00280BCD">
        <w:trPr>
          <w:trHeight w:val="1269"/>
        </w:trPr>
        <w:tc>
          <w:tcPr>
            <w:tcW w:w="13340" w:type="dxa"/>
            <w:gridSpan w:val="6"/>
          </w:tcPr>
          <w:p w14:paraId="2A720B8D" w14:textId="77777777" w:rsidR="00280BCD" w:rsidRDefault="00280BCD" w:rsidP="00B17D4D">
            <w:r>
              <w:t>List the information sources and evidence utilised in this assessment:</w:t>
            </w:r>
          </w:p>
          <w:p w14:paraId="7431EFDE" w14:textId="77777777" w:rsidR="00280BCD" w:rsidRDefault="00280BCD" w:rsidP="00B17D4D"/>
        </w:tc>
      </w:tr>
      <w:tr w:rsidR="00280BCD" w14:paraId="412EC214" w14:textId="77777777" w:rsidTr="00B17D4D">
        <w:tc>
          <w:tcPr>
            <w:tcW w:w="13340" w:type="dxa"/>
            <w:gridSpan w:val="6"/>
          </w:tcPr>
          <w:p w14:paraId="43377275" w14:textId="089F15F7" w:rsidR="00280BCD" w:rsidRDefault="00280BCD" w:rsidP="00B17D4D">
            <w:r>
              <w:t>Was discipline specific professional expertise utilised where necessary in the assessment process?</w:t>
            </w:r>
            <w:r w:rsidR="00510392">
              <w:t xml:space="preserve"> If so, provide following details:</w:t>
            </w:r>
          </w:p>
        </w:tc>
      </w:tr>
      <w:tr w:rsidR="00280BCD" w14:paraId="16AD48FE" w14:textId="77777777" w:rsidTr="00B17D4D">
        <w:tc>
          <w:tcPr>
            <w:tcW w:w="4446" w:type="dxa"/>
          </w:tcPr>
          <w:p w14:paraId="39D84F5C" w14:textId="77777777" w:rsidR="00280BCD" w:rsidRDefault="00280BCD" w:rsidP="00B17D4D">
            <w:r>
              <w:t>Name:</w:t>
            </w:r>
          </w:p>
        </w:tc>
        <w:tc>
          <w:tcPr>
            <w:tcW w:w="4447" w:type="dxa"/>
            <w:gridSpan w:val="3"/>
          </w:tcPr>
          <w:p w14:paraId="3A694AF3" w14:textId="77777777" w:rsidR="00280BCD" w:rsidRDefault="00280BCD" w:rsidP="00B17D4D">
            <w:r>
              <w:t>Title:</w:t>
            </w:r>
          </w:p>
        </w:tc>
        <w:tc>
          <w:tcPr>
            <w:tcW w:w="4447" w:type="dxa"/>
            <w:gridSpan w:val="2"/>
          </w:tcPr>
          <w:p w14:paraId="746D0D89" w14:textId="77777777" w:rsidR="00280BCD" w:rsidRDefault="00280BCD" w:rsidP="00B17D4D">
            <w:r>
              <w:t>Professional qualification(s):</w:t>
            </w:r>
          </w:p>
        </w:tc>
      </w:tr>
    </w:tbl>
    <w:p w14:paraId="70B61180" w14:textId="5AD2AA90" w:rsidR="009C4132" w:rsidRDefault="009C4132" w:rsidP="00593A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2825"/>
        <w:gridCol w:w="2830"/>
        <w:gridCol w:w="5053"/>
      </w:tblGrid>
      <w:tr w:rsidR="00280BCD" w:rsidRPr="00866331" w14:paraId="147747BA" w14:textId="77777777" w:rsidTr="00B17D4D">
        <w:tc>
          <w:tcPr>
            <w:tcW w:w="2583" w:type="dxa"/>
          </w:tcPr>
          <w:p w14:paraId="4167679B" w14:textId="77777777" w:rsidR="00280BCD" w:rsidRPr="00866331" w:rsidRDefault="00280BCD" w:rsidP="00B17D4D">
            <w:r w:rsidRPr="00866331">
              <w:t>Evidence based statements of the nature of the actual duties, as they are being carried out</w:t>
            </w:r>
            <w:r>
              <w:t xml:space="preserve"> (</w:t>
            </w:r>
            <w:r w:rsidRPr="00866331">
              <w:t xml:space="preserve">or </w:t>
            </w:r>
            <w:r>
              <w:t xml:space="preserve">substantive statements of agency intent, where they </w:t>
            </w:r>
            <w:r w:rsidRPr="00866331">
              <w:t xml:space="preserve">are </w:t>
            </w:r>
            <w:r>
              <w:t xml:space="preserve">yet </w:t>
            </w:r>
            <w:r w:rsidRPr="00866331">
              <w:t>to be carried out</w:t>
            </w:r>
            <w:r>
              <w:t>)</w:t>
            </w:r>
          </w:p>
        </w:tc>
        <w:tc>
          <w:tcPr>
            <w:tcW w:w="2825" w:type="dxa"/>
          </w:tcPr>
          <w:p w14:paraId="36FE7914" w14:textId="77777777" w:rsidR="00280BCD" w:rsidRDefault="00280BCD" w:rsidP="00B17D4D">
            <w:r w:rsidRPr="00866331">
              <w:t xml:space="preserve">Assign </w:t>
            </w:r>
            <w:r>
              <w:t xml:space="preserve">and state the </w:t>
            </w:r>
            <w:r w:rsidRPr="00866331">
              <w:t xml:space="preserve">appropriate </w:t>
            </w:r>
            <w:r>
              <w:t>W</w:t>
            </w:r>
            <w:r w:rsidRPr="00866331">
              <w:t xml:space="preserve">ork </w:t>
            </w:r>
            <w:r>
              <w:t>L</w:t>
            </w:r>
            <w:r w:rsidRPr="00866331">
              <w:t xml:space="preserve">evel </w:t>
            </w:r>
            <w:r>
              <w:t>Definition statement</w:t>
            </w:r>
            <w:r w:rsidRPr="00866331">
              <w:t xml:space="preserve"> against each statement</w:t>
            </w:r>
            <w:r>
              <w:t xml:space="preserve"> of actual duties:</w:t>
            </w:r>
          </w:p>
          <w:p w14:paraId="5B77D0F3" w14:textId="77777777" w:rsidR="00280BCD" w:rsidRPr="0070583B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General Overview</w:t>
            </w:r>
          </w:p>
          <w:p w14:paraId="1E97EE92" w14:textId="77777777" w:rsidR="00280BCD" w:rsidRPr="007427E4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7427E4">
              <w:t>Knowledge and Experience</w:t>
            </w:r>
          </w:p>
          <w:p w14:paraId="45A806EB" w14:textId="77777777" w:rsidR="00280BCD" w:rsidRPr="007427E4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Operational outcomes</w:t>
            </w:r>
          </w:p>
          <w:p w14:paraId="5A1E41D5" w14:textId="77777777" w:rsidR="00280BCD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Working </w:t>
            </w:r>
            <w:r w:rsidRPr="007427E4">
              <w:t>Environment</w:t>
            </w:r>
            <w:r>
              <w:t>; and</w:t>
            </w:r>
          </w:p>
          <w:p w14:paraId="55D067C3" w14:textId="77777777" w:rsidR="00280BCD" w:rsidRPr="007427E4" w:rsidRDefault="00280BCD" w:rsidP="00B17D4D">
            <w:pPr>
              <w:pStyle w:val="ListParagraph"/>
              <w:ind w:left="0"/>
            </w:pPr>
            <w:r>
              <w:t>h</w:t>
            </w:r>
            <w:r w:rsidRPr="000E43B1">
              <w:t xml:space="preserve">aving regard to the requirement to </w:t>
            </w:r>
            <w:r w:rsidRPr="00785E11">
              <w:rPr>
                <w:u w:val="single"/>
              </w:rPr>
              <w:t>test against more than one classification level</w:t>
            </w:r>
          </w:p>
        </w:tc>
        <w:tc>
          <w:tcPr>
            <w:tcW w:w="2830" w:type="dxa"/>
          </w:tcPr>
          <w:p w14:paraId="37298672" w14:textId="77777777" w:rsidR="00280BCD" w:rsidRDefault="00280BCD" w:rsidP="00B17D4D">
            <w:r w:rsidRPr="00866331">
              <w:t>Ass</w:t>
            </w:r>
            <w:r>
              <w:t>ign the</w:t>
            </w:r>
            <w:r w:rsidRPr="00866331">
              <w:t xml:space="preserve"> classification level</w:t>
            </w:r>
            <w:r>
              <w:t xml:space="preserve"> for each W</w:t>
            </w:r>
            <w:r w:rsidRPr="00866331">
              <w:t xml:space="preserve">ork </w:t>
            </w:r>
            <w:r>
              <w:t>L</w:t>
            </w:r>
            <w:r w:rsidRPr="00866331">
              <w:t xml:space="preserve">evel </w:t>
            </w:r>
            <w:r>
              <w:t>C</w:t>
            </w:r>
            <w:r w:rsidRPr="00866331">
              <w:t>haracteristic</w:t>
            </w:r>
            <w:r>
              <w:t>(s)</w:t>
            </w:r>
            <w:r w:rsidRPr="00866331">
              <w:t xml:space="preserve"> </w:t>
            </w:r>
            <w:r>
              <w:t>or Work Level Definition statement</w:t>
            </w:r>
            <w:r w:rsidRPr="00866331">
              <w:t xml:space="preserve"> </w:t>
            </w:r>
            <w:r>
              <w:t>cited</w:t>
            </w:r>
          </w:p>
          <w:p w14:paraId="4F179EC0" w14:textId="77777777" w:rsidR="00280BCD" w:rsidRPr="00866331" w:rsidRDefault="00280BCD" w:rsidP="00B17D4D"/>
        </w:tc>
        <w:tc>
          <w:tcPr>
            <w:tcW w:w="5053" w:type="dxa"/>
          </w:tcPr>
          <w:p w14:paraId="583215B3" w14:textId="77777777" w:rsidR="00280BCD" w:rsidRPr="00866331" w:rsidRDefault="00280BCD" w:rsidP="00B17D4D">
            <w:r>
              <w:t>Comment/explanation if required</w:t>
            </w:r>
          </w:p>
        </w:tc>
      </w:tr>
      <w:tr w:rsidR="00280BCD" w:rsidRPr="00866331" w14:paraId="0720A547" w14:textId="77777777" w:rsidTr="00280BCD">
        <w:trPr>
          <w:trHeight w:val="454"/>
        </w:trPr>
        <w:tc>
          <w:tcPr>
            <w:tcW w:w="2583" w:type="dxa"/>
          </w:tcPr>
          <w:p w14:paraId="3F0759ED" w14:textId="77777777" w:rsidR="00280BCD" w:rsidRPr="00866331" w:rsidRDefault="00280BCD" w:rsidP="00B17D4D"/>
        </w:tc>
        <w:tc>
          <w:tcPr>
            <w:tcW w:w="2825" w:type="dxa"/>
          </w:tcPr>
          <w:p w14:paraId="1811AB26" w14:textId="77777777" w:rsidR="00280BCD" w:rsidRPr="00866331" w:rsidRDefault="00280BCD" w:rsidP="00B17D4D"/>
        </w:tc>
        <w:tc>
          <w:tcPr>
            <w:tcW w:w="2830" w:type="dxa"/>
          </w:tcPr>
          <w:p w14:paraId="78DF804E" w14:textId="77777777" w:rsidR="00280BCD" w:rsidRPr="00866331" w:rsidRDefault="00280BCD" w:rsidP="00B17D4D"/>
        </w:tc>
        <w:tc>
          <w:tcPr>
            <w:tcW w:w="5053" w:type="dxa"/>
          </w:tcPr>
          <w:p w14:paraId="314A36AF" w14:textId="77777777" w:rsidR="00280BCD" w:rsidRPr="00866331" w:rsidRDefault="00280BCD" w:rsidP="00B17D4D"/>
        </w:tc>
      </w:tr>
      <w:tr w:rsidR="00280BCD" w:rsidRPr="00866331" w14:paraId="283FB54C" w14:textId="77777777" w:rsidTr="00280BCD">
        <w:trPr>
          <w:trHeight w:val="454"/>
        </w:trPr>
        <w:tc>
          <w:tcPr>
            <w:tcW w:w="2583" w:type="dxa"/>
          </w:tcPr>
          <w:p w14:paraId="0A715622" w14:textId="77777777" w:rsidR="00280BCD" w:rsidRPr="00866331" w:rsidRDefault="00280BCD" w:rsidP="00B17D4D"/>
        </w:tc>
        <w:tc>
          <w:tcPr>
            <w:tcW w:w="2825" w:type="dxa"/>
          </w:tcPr>
          <w:p w14:paraId="390218D0" w14:textId="77777777" w:rsidR="00280BCD" w:rsidRPr="00866331" w:rsidRDefault="00280BCD" w:rsidP="00B17D4D"/>
        </w:tc>
        <w:tc>
          <w:tcPr>
            <w:tcW w:w="2830" w:type="dxa"/>
          </w:tcPr>
          <w:p w14:paraId="207EC1D3" w14:textId="77777777" w:rsidR="00280BCD" w:rsidRPr="00866331" w:rsidRDefault="00280BCD" w:rsidP="00B17D4D"/>
        </w:tc>
        <w:tc>
          <w:tcPr>
            <w:tcW w:w="5053" w:type="dxa"/>
          </w:tcPr>
          <w:p w14:paraId="39DE8276" w14:textId="77777777" w:rsidR="00280BCD" w:rsidRPr="00866331" w:rsidRDefault="00280BCD" w:rsidP="00B17D4D"/>
        </w:tc>
      </w:tr>
      <w:tr w:rsidR="00280BCD" w:rsidRPr="00866331" w14:paraId="1FE55A52" w14:textId="77777777" w:rsidTr="00280BCD">
        <w:trPr>
          <w:trHeight w:val="454"/>
        </w:trPr>
        <w:tc>
          <w:tcPr>
            <w:tcW w:w="2583" w:type="dxa"/>
          </w:tcPr>
          <w:p w14:paraId="2F1AE294" w14:textId="77777777" w:rsidR="00280BCD" w:rsidRPr="00866331" w:rsidRDefault="00280BCD" w:rsidP="00B17D4D"/>
        </w:tc>
        <w:tc>
          <w:tcPr>
            <w:tcW w:w="2825" w:type="dxa"/>
          </w:tcPr>
          <w:p w14:paraId="3573038F" w14:textId="77777777" w:rsidR="00280BCD" w:rsidRPr="00866331" w:rsidRDefault="00280BCD" w:rsidP="00B17D4D"/>
        </w:tc>
        <w:tc>
          <w:tcPr>
            <w:tcW w:w="2830" w:type="dxa"/>
          </w:tcPr>
          <w:p w14:paraId="185C5CD8" w14:textId="77777777" w:rsidR="00280BCD" w:rsidRPr="00866331" w:rsidRDefault="00280BCD" w:rsidP="00B17D4D"/>
        </w:tc>
        <w:tc>
          <w:tcPr>
            <w:tcW w:w="5053" w:type="dxa"/>
          </w:tcPr>
          <w:p w14:paraId="2A62806B" w14:textId="77777777" w:rsidR="00280BCD" w:rsidRPr="00866331" w:rsidRDefault="00280BCD" w:rsidP="00B17D4D"/>
        </w:tc>
      </w:tr>
      <w:tr w:rsidR="00280BCD" w:rsidRPr="00866331" w14:paraId="7A2CB9F9" w14:textId="77777777" w:rsidTr="00280BCD">
        <w:trPr>
          <w:trHeight w:val="454"/>
        </w:trPr>
        <w:tc>
          <w:tcPr>
            <w:tcW w:w="2583" w:type="dxa"/>
          </w:tcPr>
          <w:p w14:paraId="3CC6C046" w14:textId="77777777" w:rsidR="00280BCD" w:rsidRPr="00866331" w:rsidRDefault="00280BCD" w:rsidP="00B17D4D"/>
        </w:tc>
        <w:tc>
          <w:tcPr>
            <w:tcW w:w="2825" w:type="dxa"/>
          </w:tcPr>
          <w:p w14:paraId="2FCB1805" w14:textId="77777777" w:rsidR="00280BCD" w:rsidRPr="00866331" w:rsidRDefault="00280BCD" w:rsidP="00B17D4D"/>
        </w:tc>
        <w:tc>
          <w:tcPr>
            <w:tcW w:w="2830" w:type="dxa"/>
          </w:tcPr>
          <w:p w14:paraId="1D654273" w14:textId="77777777" w:rsidR="00280BCD" w:rsidRPr="00866331" w:rsidRDefault="00280BCD" w:rsidP="00B17D4D"/>
        </w:tc>
        <w:tc>
          <w:tcPr>
            <w:tcW w:w="5053" w:type="dxa"/>
          </w:tcPr>
          <w:p w14:paraId="50B2E5F5" w14:textId="77777777" w:rsidR="00280BCD" w:rsidRPr="00866331" w:rsidRDefault="00280BCD" w:rsidP="00B17D4D"/>
        </w:tc>
      </w:tr>
      <w:tr w:rsidR="00280BCD" w:rsidRPr="00866331" w14:paraId="4150E900" w14:textId="77777777" w:rsidTr="00280BCD">
        <w:trPr>
          <w:trHeight w:val="454"/>
        </w:trPr>
        <w:tc>
          <w:tcPr>
            <w:tcW w:w="2583" w:type="dxa"/>
          </w:tcPr>
          <w:p w14:paraId="20E77AB9" w14:textId="77777777" w:rsidR="00280BCD" w:rsidRPr="00866331" w:rsidRDefault="00280BCD" w:rsidP="00B17D4D"/>
        </w:tc>
        <w:tc>
          <w:tcPr>
            <w:tcW w:w="2825" w:type="dxa"/>
          </w:tcPr>
          <w:p w14:paraId="6B5BC905" w14:textId="77777777" w:rsidR="00280BCD" w:rsidRPr="00866331" w:rsidRDefault="00280BCD" w:rsidP="00B17D4D"/>
        </w:tc>
        <w:tc>
          <w:tcPr>
            <w:tcW w:w="2830" w:type="dxa"/>
          </w:tcPr>
          <w:p w14:paraId="3B3BBF66" w14:textId="77777777" w:rsidR="00280BCD" w:rsidRPr="00866331" w:rsidRDefault="00280BCD" w:rsidP="00B17D4D"/>
        </w:tc>
        <w:tc>
          <w:tcPr>
            <w:tcW w:w="5053" w:type="dxa"/>
          </w:tcPr>
          <w:p w14:paraId="7E2A8C2F" w14:textId="77777777" w:rsidR="00280BCD" w:rsidRPr="00866331" w:rsidRDefault="00280BCD" w:rsidP="00B17D4D"/>
        </w:tc>
      </w:tr>
    </w:tbl>
    <w:p w14:paraId="5EE63AB7" w14:textId="244181A0" w:rsidR="00280BCD" w:rsidRDefault="00280BCD" w:rsidP="00593A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2825"/>
        <w:gridCol w:w="2830"/>
        <w:gridCol w:w="5053"/>
      </w:tblGrid>
      <w:tr w:rsidR="00280BCD" w:rsidRPr="00866331" w14:paraId="5AA19738" w14:textId="77777777" w:rsidTr="00B17D4D">
        <w:tc>
          <w:tcPr>
            <w:tcW w:w="2583" w:type="dxa"/>
          </w:tcPr>
          <w:p w14:paraId="7D3FF70F" w14:textId="77777777" w:rsidR="00280BCD" w:rsidRPr="00866331" w:rsidRDefault="00280BCD" w:rsidP="00B17D4D">
            <w:r w:rsidRPr="00866331">
              <w:lastRenderedPageBreak/>
              <w:t>Evidence based statements of the nature of the actual duties, as they are being carried out</w:t>
            </w:r>
            <w:r>
              <w:t xml:space="preserve"> (</w:t>
            </w:r>
            <w:r w:rsidRPr="00866331">
              <w:t xml:space="preserve">or </w:t>
            </w:r>
            <w:r>
              <w:t xml:space="preserve">substantive statements of agency intent, where they </w:t>
            </w:r>
            <w:r w:rsidRPr="00866331">
              <w:t xml:space="preserve">are </w:t>
            </w:r>
            <w:r>
              <w:t xml:space="preserve">yet </w:t>
            </w:r>
            <w:r w:rsidRPr="00866331">
              <w:t>to be carried out</w:t>
            </w:r>
            <w:r>
              <w:t>)</w:t>
            </w:r>
          </w:p>
        </w:tc>
        <w:tc>
          <w:tcPr>
            <w:tcW w:w="2825" w:type="dxa"/>
          </w:tcPr>
          <w:p w14:paraId="19F603CC" w14:textId="77777777" w:rsidR="00280BCD" w:rsidRDefault="00280BCD" w:rsidP="00B17D4D">
            <w:r w:rsidRPr="00866331">
              <w:t xml:space="preserve">Assign </w:t>
            </w:r>
            <w:r>
              <w:t xml:space="preserve">and state the </w:t>
            </w:r>
            <w:r w:rsidRPr="00866331">
              <w:t xml:space="preserve">appropriate </w:t>
            </w:r>
            <w:r>
              <w:t>W</w:t>
            </w:r>
            <w:r w:rsidRPr="00866331">
              <w:t xml:space="preserve">ork </w:t>
            </w:r>
            <w:r>
              <w:t>L</w:t>
            </w:r>
            <w:r w:rsidRPr="00866331">
              <w:t xml:space="preserve">evel </w:t>
            </w:r>
            <w:r>
              <w:t>Definition statement</w:t>
            </w:r>
            <w:r w:rsidRPr="00866331">
              <w:t xml:space="preserve"> against each statement</w:t>
            </w:r>
            <w:r>
              <w:t xml:space="preserve"> of actual duties:</w:t>
            </w:r>
          </w:p>
          <w:p w14:paraId="0DFC6847" w14:textId="77777777" w:rsidR="00280BCD" w:rsidRPr="0070583B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General Overview</w:t>
            </w:r>
          </w:p>
          <w:p w14:paraId="273923FE" w14:textId="77777777" w:rsidR="00280BCD" w:rsidRPr="007427E4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7427E4">
              <w:t>Knowledge and Experience</w:t>
            </w:r>
          </w:p>
          <w:p w14:paraId="56268397" w14:textId="77777777" w:rsidR="00280BCD" w:rsidRPr="007427E4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Operational outcomes</w:t>
            </w:r>
          </w:p>
          <w:p w14:paraId="1E931A2A" w14:textId="77777777" w:rsidR="00280BCD" w:rsidRDefault="00280BCD" w:rsidP="00280B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Working </w:t>
            </w:r>
            <w:r w:rsidRPr="007427E4">
              <w:t>Environment</w:t>
            </w:r>
            <w:r>
              <w:t>; and</w:t>
            </w:r>
          </w:p>
          <w:p w14:paraId="0C5F7CBA" w14:textId="77777777" w:rsidR="00280BCD" w:rsidRPr="007427E4" w:rsidRDefault="00280BCD" w:rsidP="00B17D4D">
            <w:pPr>
              <w:pStyle w:val="ListParagraph"/>
              <w:ind w:left="0"/>
            </w:pPr>
            <w:r>
              <w:t>h</w:t>
            </w:r>
            <w:r w:rsidRPr="000E43B1">
              <w:t xml:space="preserve">aving regard to the requirement to </w:t>
            </w:r>
            <w:r w:rsidRPr="00785E11">
              <w:rPr>
                <w:u w:val="single"/>
              </w:rPr>
              <w:t>test against more than one classification level</w:t>
            </w:r>
          </w:p>
        </w:tc>
        <w:tc>
          <w:tcPr>
            <w:tcW w:w="2830" w:type="dxa"/>
          </w:tcPr>
          <w:p w14:paraId="46409947" w14:textId="77777777" w:rsidR="00280BCD" w:rsidRDefault="00280BCD" w:rsidP="00B17D4D">
            <w:r w:rsidRPr="00866331">
              <w:t>Ass</w:t>
            </w:r>
            <w:r>
              <w:t>ign the</w:t>
            </w:r>
            <w:r w:rsidRPr="00866331">
              <w:t xml:space="preserve"> classification level</w:t>
            </w:r>
            <w:r>
              <w:t xml:space="preserve"> for each W</w:t>
            </w:r>
            <w:r w:rsidRPr="00866331">
              <w:t xml:space="preserve">ork </w:t>
            </w:r>
            <w:r>
              <w:t>L</w:t>
            </w:r>
            <w:r w:rsidRPr="00866331">
              <w:t xml:space="preserve">evel </w:t>
            </w:r>
            <w:r>
              <w:t>C</w:t>
            </w:r>
            <w:r w:rsidRPr="00866331">
              <w:t>haracteristic</w:t>
            </w:r>
            <w:r>
              <w:t>(s)</w:t>
            </w:r>
            <w:r w:rsidRPr="00866331">
              <w:t xml:space="preserve"> </w:t>
            </w:r>
            <w:r>
              <w:t>or Work Level Definition statement</w:t>
            </w:r>
            <w:r w:rsidRPr="00866331">
              <w:t xml:space="preserve"> </w:t>
            </w:r>
            <w:r>
              <w:t>cited</w:t>
            </w:r>
          </w:p>
          <w:p w14:paraId="37450AFD" w14:textId="77777777" w:rsidR="00280BCD" w:rsidRPr="00866331" w:rsidRDefault="00280BCD" w:rsidP="00B17D4D"/>
        </w:tc>
        <w:tc>
          <w:tcPr>
            <w:tcW w:w="5053" w:type="dxa"/>
          </w:tcPr>
          <w:p w14:paraId="6EC36FB6" w14:textId="77777777" w:rsidR="00280BCD" w:rsidRPr="00866331" w:rsidRDefault="00280BCD" w:rsidP="00B17D4D">
            <w:r>
              <w:t>Comment/explanation if required</w:t>
            </w:r>
          </w:p>
        </w:tc>
      </w:tr>
      <w:tr w:rsidR="00280BCD" w:rsidRPr="00866331" w14:paraId="14BCA3E9" w14:textId="77777777" w:rsidTr="00280BCD">
        <w:trPr>
          <w:trHeight w:val="680"/>
        </w:trPr>
        <w:tc>
          <w:tcPr>
            <w:tcW w:w="2583" w:type="dxa"/>
          </w:tcPr>
          <w:p w14:paraId="04333429" w14:textId="77777777" w:rsidR="00280BCD" w:rsidRPr="00866331" w:rsidRDefault="00280BCD" w:rsidP="00B17D4D"/>
        </w:tc>
        <w:tc>
          <w:tcPr>
            <w:tcW w:w="2825" w:type="dxa"/>
          </w:tcPr>
          <w:p w14:paraId="3B64C330" w14:textId="77777777" w:rsidR="00280BCD" w:rsidRPr="00866331" w:rsidRDefault="00280BCD" w:rsidP="00B17D4D"/>
        </w:tc>
        <w:tc>
          <w:tcPr>
            <w:tcW w:w="2830" w:type="dxa"/>
          </w:tcPr>
          <w:p w14:paraId="23A0EE6B" w14:textId="77777777" w:rsidR="00280BCD" w:rsidRPr="00866331" w:rsidRDefault="00280BCD" w:rsidP="00B17D4D"/>
        </w:tc>
        <w:tc>
          <w:tcPr>
            <w:tcW w:w="5053" w:type="dxa"/>
          </w:tcPr>
          <w:p w14:paraId="6FE73A83" w14:textId="77777777" w:rsidR="00280BCD" w:rsidRPr="00866331" w:rsidRDefault="00280BCD" w:rsidP="00B17D4D"/>
        </w:tc>
      </w:tr>
      <w:tr w:rsidR="00280BCD" w:rsidRPr="00866331" w14:paraId="7502EB24" w14:textId="77777777" w:rsidTr="00280BCD">
        <w:trPr>
          <w:trHeight w:val="680"/>
        </w:trPr>
        <w:tc>
          <w:tcPr>
            <w:tcW w:w="2583" w:type="dxa"/>
          </w:tcPr>
          <w:p w14:paraId="23E8DFE9" w14:textId="77777777" w:rsidR="00280BCD" w:rsidRPr="00866331" w:rsidRDefault="00280BCD" w:rsidP="00B17D4D"/>
        </w:tc>
        <w:tc>
          <w:tcPr>
            <w:tcW w:w="2825" w:type="dxa"/>
          </w:tcPr>
          <w:p w14:paraId="37E2C550" w14:textId="77777777" w:rsidR="00280BCD" w:rsidRPr="00866331" w:rsidRDefault="00280BCD" w:rsidP="00B17D4D"/>
        </w:tc>
        <w:tc>
          <w:tcPr>
            <w:tcW w:w="2830" w:type="dxa"/>
          </w:tcPr>
          <w:p w14:paraId="11B85579" w14:textId="77777777" w:rsidR="00280BCD" w:rsidRPr="00866331" w:rsidRDefault="00280BCD" w:rsidP="00B17D4D"/>
        </w:tc>
        <w:tc>
          <w:tcPr>
            <w:tcW w:w="5053" w:type="dxa"/>
          </w:tcPr>
          <w:p w14:paraId="67B3BA67" w14:textId="77777777" w:rsidR="00280BCD" w:rsidRPr="00866331" w:rsidRDefault="00280BCD" w:rsidP="00B17D4D"/>
        </w:tc>
      </w:tr>
      <w:tr w:rsidR="00280BCD" w:rsidRPr="00866331" w14:paraId="0E2971AE" w14:textId="77777777" w:rsidTr="00280BCD">
        <w:trPr>
          <w:trHeight w:val="680"/>
        </w:trPr>
        <w:tc>
          <w:tcPr>
            <w:tcW w:w="2583" w:type="dxa"/>
          </w:tcPr>
          <w:p w14:paraId="0C03A93C" w14:textId="77777777" w:rsidR="00280BCD" w:rsidRPr="00866331" w:rsidRDefault="00280BCD" w:rsidP="00B17D4D"/>
        </w:tc>
        <w:tc>
          <w:tcPr>
            <w:tcW w:w="2825" w:type="dxa"/>
          </w:tcPr>
          <w:p w14:paraId="03801EAB" w14:textId="77777777" w:rsidR="00280BCD" w:rsidRPr="00866331" w:rsidRDefault="00280BCD" w:rsidP="00B17D4D"/>
        </w:tc>
        <w:tc>
          <w:tcPr>
            <w:tcW w:w="2830" w:type="dxa"/>
          </w:tcPr>
          <w:p w14:paraId="65253E9D" w14:textId="77777777" w:rsidR="00280BCD" w:rsidRPr="00866331" w:rsidRDefault="00280BCD" w:rsidP="00B17D4D"/>
        </w:tc>
        <w:tc>
          <w:tcPr>
            <w:tcW w:w="5053" w:type="dxa"/>
          </w:tcPr>
          <w:p w14:paraId="60E00B96" w14:textId="77777777" w:rsidR="00280BCD" w:rsidRPr="00866331" w:rsidRDefault="00280BCD" w:rsidP="00B17D4D"/>
        </w:tc>
      </w:tr>
      <w:tr w:rsidR="00280BCD" w:rsidRPr="00866331" w14:paraId="155E5FCF" w14:textId="77777777" w:rsidTr="00280BCD">
        <w:trPr>
          <w:trHeight w:val="680"/>
        </w:trPr>
        <w:tc>
          <w:tcPr>
            <w:tcW w:w="2583" w:type="dxa"/>
          </w:tcPr>
          <w:p w14:paraId="66FAE12C" w14:textId="77777777" w:rsidR="00280BCD" w:rsidRPr="00866331" w:rsidRDefault="00280BCD" w:rsidP="00B17D4D"/>
        </w:tc>
        <w:tc>
          <w:tcPr>
            <w:tcW w:w="2825" w:type="dxa"/>
          </w:tcPr>
          <w:p w14:paraId="419D4155" w14:textId="77777777" w:rsidR="00280BCD" w:rsidRPr="00866331" w:rsidRDefault="00280BCD" w:rsidP="00B17D4D"/>
        </w:tc>
        <w:tc>
          <w:tcPr>
            <w:tcW w:w="2830" w:type="dxa"/>
          </w:tcPr>
          <w:p w14:paraId="48E02661" w14:textId="77777777" w:rsidR="00280BCD" w:rsidRPr="00866331" w:rsidRDefault="00280BCD" w:rsidP="00B17D4D"/>
        </w:tc>
        <w:tc>
          <w:tcPr>
            <w:tcW w:w="5053" w:type="dxa"/>
          </w:tcPr>
          <w:p w14:paraId="5A2D4289" w14:textId="77777777" w:rsidR="00280BCD" w:rsidRPr="00866331" w:rsidRDefault="00280BCD" w:rsidP="00B17D4D"/>
        </w:tc>
      </w:tr>
      <w:tr w:rsidR="00280BCD" w:rsidRPr="00866331" w14:paraId="2763F731" w14:textId="77777777" w:rsidTr="00280BCD">
        <w:trPr>
          <w:trHeight w:val="680"/>
        </w:trPr>
        <w:tc>
          <w:tcPr>
            <w:tcW w:w="2583" w:type="dxa"/>
          </w:tcPr>
          <w:p w14:paraId="608E3A1A" w14:textId="77777777" w:rsidR="00280BCD" w:rsidRPr="00866331" w:rsidRDefault="00280BCD" w:rsidP="00B17D4D"/>
        </w:tc>
        <w:tc>
          <w:tcPr>
            <w:tcW w:w="2825" w:type="dxa"/>
          </w:tcPr>
          <w:p w14:paraId="4B57D03C" w14:textId="77777777" w:rsidR="00280BCD" w:rsidRPr="00866331" w:rsidRDefault="00280BCD" w:rsidP="00B17D4D"/>
        </w:tc>
        <w:tc>
          <w:tcPr>
            <w:tcW w:w="2830" w:type="dxa"/>
          </w:tcPr>
          <w:p w14:paraId="02DC7102" w14:textId="77777777" w:rsidR="00280BCD" w:rsidRPr="00866331" w:rsidRDefault="00280BCD" w:rsidP="00B17D4D"/>
        </w:tc>
        <w:tc>
          <w:tcPr>
            <w:tcW w:w="5053" w:type="dxa"/>
          </w:tcPr>
          <w:p w14:paraId="5DE7F9B8" w14:textId="77777777" w:rsidR="00280BCD" w:rsidRPr="00866331" w:rsidRDefault="00280BCD" w:rsidP="00B17D4D"/>
        </w:tc>
      </w:tr>
    </w:tbl>
    <w:p w14:paraId="00169432" w14:textId="65DF47BA" w:rsidR="00280BCD" w:rsidRDefault="00280BCD" w:rsidP="00593A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6"/>
        <w:gridCol w:w="2278"/>
        <w:gridCol w:w="2278"/>
        <w:gridCol w:w="4392"/>
      </w:tblGrid>
      <w:tr w:rsidR="00280BCD" w:rsidRPr="008126AC" w14:paraId="25067E32" w14:textId="77777777" w:rsidTr="00B17D4D">
        <w:tc>
          <w:tcPr>
            <w:tcW w:w="13340" w:type="dxa"/>
            <w:gridSpan w:val="5"/>
          </w:tcPr>
          <w:p w14:paraId="6AA708B9" w14:textId="77777777" w:rsidR="00280BCD" w:rsidRDefault="00280BCD" w:rsidP="00B17D4D">
            <w:r>
              <w:t>If this is a Reclassification, has the applicant (line manager or employee) been provided with the completed template and Recommendation, prior to decision?:                               Date:</w:t>
            </w:r>
          </w:p>
        </w:tc>
      </w:tr>
      <w:tr w:rsidR="00280BCD" w:rsidRPr="008126AC" w14:paraId="0CED74A0" w14:textId="77777777" w:rsidTr="00B17D4D">
        <w:tc>
          <w:tcPr>
            <w:tcW w:w="6670" w:type="dxa"/>
            <w:gridSpan w:val="3"/>
          </w:tcPr>
          <w:p w14:paraId="05241311" w14:textId="77777777" w:rsidR="00280BCD" w:rsidRDefault="00280BCD" w:rsidP="00B17D4D">
            <w:r>
              <w:t xml:space="preserve">Classification level of the </w:t>
            </w:r>
            <w:r w:rsidRPr="00F13DCE">
              <w:t>duties:</w:t>
            </w:r>
          </w:p>
        </w:tc>
        <w:tc>
          <w:tcPr>
            <w:tcW w:w="6670" w:type="dxa"/>
            <w:gridSpan w:val="2"/>
          </w:tcPr>
          <w:p w14:paraId="53FC30EA" w14:textId="77777777" w:rsidR="00280BCD" w:rsidRDefault="00280BCD" w:rsidP="00B17D4D">
            <w:r>
              <w:t>Approved/ Not Approved</w:t>
            </w:r>
          </w:p>
        </w:tc>
      </w:tr>
      <w:tr w:rsidR="00280BCD" w:rsidRPr="008126AC" w14:paraId="45B853B7" w14:textId="77777777" w:rsidTr="00B17D4D">
        <w:tc>
          <w:tcPr>
            <w:tcW w:w="2196" w:type="dxa"/>
          </w:tcPr>
          <w:p w14:paraId="0C9FDC05" w14:textId="77777777" w:rsidR="00280BCD" w:rsidRDefault="00280BCD" w:rsidP="00B17D4D">
            <w:r>
              <w:t>Decision maker’s name:</w:t>
            </w:r>
          </w:p>
        </w:tc>
        <w:tc>
          <w:tcPr>
            <w:tcW w:w="2196" w:type="dxa"/>
          </w:tcPr>
          <w:p w14:paraId="6BC860A3" w14:textId="77777777" w:rsidR="00280BCD" w:rsidRDefault="00280BCD" w:rsidP="00B17D4D">
            <w:r w:rsidRPr="00F13DCE">
              <w:t>Title</w:t>
            </w:r>
            <w:r>
              <w:t xml:space="preserve"> </w:t>
            </w:r>
          </w:p>
        </w:tc>
        <w:tc>
          <w:tcPr>
            <w:tcW w:w="4556" w:type="dxa"/>
            <w:gridSpan w:val="2"/>
          </w:tcPr>
          <w:p w14:paraId="01304F98" w14:textId="77777777" w:rsidR="00280BCD" w:rsidRDefault="00280BCD" w:rsidP="00B17D4D">
            <w:r>
              <w:t>Signature:</w:t>
            </w:r>
          </w:p>
        </w:tc>
        <w:tc>
          <w:tcPr>
            <w:tcW w:w="4392" w:type="dxa"/>
          </w:tcPr>
          <w:p w14:paraId="356A2FCB" w14:textId="77777777" w:rsidR="00280BCD" w:rsidRDefault="00280BCD" w:rsidP="00B17D4D">
            <w:r>
              <w:t>Date:</w:t>
            </w:r>
          </w:p>
        </w:tc>
      </w:tr>
    </w:tbl>
    <w:p w14:paraId="41CFA108" w14:textId="77777777" w:rsidR="00280BCD" w:rsidRPr="00593A13" w:rsidRDefault="00280BCD" w:rsidP="00593A13"/>
    <w:sectPr w:rsidR="00280BCD" w:rsidRPr="00593A13" w:rsidSect="00B246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954" w:right="2268" w:bottom="851" w:left="85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EC94" w14:textId="77777777" w:rsidR="007A4AE7" w:rsidRDefault="007A4AE7" w:rsidP="00E60A13">
      <w:r>
        <w:separator/>
      </w:r>
    </w:p>
  </w:endnote>
  <w:endnote w:type="continuationSeparator" w:id="0">
    <w:p w14:paraId="04E010AD" w14:textId="77777777" w:rsidR="007A4AE7" w:rsidRDefault="007A4AE7" w:rsidP="00E6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1D2F" w14:textId="77777777" w:rsidR="00195C0C" w:rsidRDefault="00195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9E92" w14:textId="6D9F68DA" w:rsidR="00593A13" w:rsidRDefault="00280BCD" w:rsidP="00593A13">
    <w:pPr>
      <w:pStyle w:val="Footer"/>
      <w:spacing w:after="0"/>
      <w:rPr>
        <w:b w:val="0"/>
        <w:bCs w:val="0"/>
        <w:color w:val="auto"/>
      </w:rPr>
    </w:pPr>
    <w:r>
      <w:rPr>
        <w:b w:val="0"/>
        <w:bCs w:val="0"/>
        <w:color w:val="auto"/>
      </w:rPr>
      <w:t>Professional Officer</w:t>
    </w:r>
    <w:r w:rsidR="002F0CB9">
      <w:rPr>
        <w:b w:val="0"/>
        <w:bCs w:val="0"/>
        <w:color w:val="auto"/>
      </w:rPr>
      <w:t xml:space="preserve"> </w:t>
    </w:r>
    <w:r w:rsidR="000A0406">
      <w:rPr>
        <w:b w:val="0"/>
        <w:bCs w:val="0"/>
        <w:color w:val="auto"/>
      </w:rPr>
      <w:t xml:space="preserve">Classification </w:t>
    </w:r>
    <w:r w:rsidR="00593A13">
      <w:rPr>
        <w:b w:val="0"/>
        <w:bCs w:val="0"/>
        <w:color w:val="auto"/>
      </w:rPr>
      <w:t>Assessment Template – Determination 5</w:t>
    </w:r>
    <w:r w:rsidR="00195C0C">
      <w:rPr>
        <w:b w:val="0"/>
        <w:bCs w:val="0"/>
        <w:color w:val="auto"/>
      </w:rPr>
      <w:tab/>
    </w:r>
    <w:r w:rsidR="00195C0C">
      <w:rPr>
        <w:b w:val="0"/>
        <w:bCs w:val="0"/>
        <w:color w:val="auto"/>
      </w:rPr>
      <w:tab/>
    </w:r>
    <w:r w:rsidR="00195C0C">
      <w:rPr>
        <w:b w:val="0"/>
        <w:bCs w:val="0"/>
        <w:color w:val="auto"/>
      </w:rPr>
      <w:tab/>
    </w:r>
    <w:r w:rsidR="00195C0C">
      <w:rPr>
        <w:b w:val="0"/>
        <w:bCs w:val="0"/>
        <w:color w:val="auto"/>
      </w:rPr>
      <w:tab/>
    </w:r>
    <w:r w:rsidR="00195C0C">
      <w:rPr>
        <w:b w:val="0"/>
        <w:bCs w:val="0"/>
        <w:color w:val="auto"/>
      </w:rPr>
      <w:tab/>
    </w:r>
    <w:r w:rsidR="00195C0C">
      <w:rPr>
        <w:b w:val="0"/>
        <w:bCs w:val="0"/>
        <w:color w:val="auto"/>
      </w:rPr>
      <w:tab/>
    </w:r>
    <w:r w:rsidR="00195C0C">
      <w:rPr>
        <w:b w:val="0"/>
        <w:bCs w:val="0"/>
        <w:color w:val="auto"/>
      </w:rPr>
      <w:tab/>
    </w:r>
    <w:r w:rsidR="00195C0C">
      <w:rPr>
        <w:b w:val="0"/>
        <w:bCs w:val="0"/>
        <w:color w:val="auto"/>
      </w:rPr>
      <w:tab/>
      <w:t xml:space="preserve">  </w:t>
    </w:r>
    <w:r w:rsidR="00195C0C" w:rsidRPr="00AA6509">
      <w:rPr>
        <w:color w:val="FF0000"/>
      </w:rPr>
      <w:t>OFFICIAL</w:t>
    </w:r>
  </w:p>
  <w:p w14:paraId="26FB67B9" w14:textId="6257A65B" w:rsidR="00AA6509" w:rsidRDefault="00593A13" w:rsidP="00593A13">
    <w:pPr>
      <w:pStyle w:val="Footer"/>
      <w:spacing w:after="0"/>
    </w:pPr>
    <w:r w:rsidRPr="00593A13">
      <w:rPr>
        <w:color w:val="auto"/>
      </w:rPr>
      <w:t>Classification and Remuneration for Employees</w:t>
    </w:r>
    <w:r w:rsidR="009C4132">
      <w:rPr>
        <w:b w:val="0"/>
        <w:bCs w:val="0"/>
      </w:rPr>
      <w:tab/>
    </w:r>
    <w:r w:rsidR="009C4132">
      <w:rPr>
        <w:b w:val="0"/>
        <w:bCs w:val="0"/>
      </w:rPr>
      <w:tab/>
    </w:r>
    <w:r w:rsidR="009C4132">
      <w:rPr>
        <w:b w:val="0"/>
        <w:bCs w:val="0"/>
      </w:rPr>
      <w:tab/>
    </w:r>
    <w:r w:rsidR="009C4132">
      <w:rPr>
        <w:b w:val="0"/>
        <w:bCs w:val="0"/>
      </w:rPr>
      <w:tab/>
    </w:r>
    <w:r w:rsidR="009C4132">
      <w:rPr>
        <w:b w:val="0"/>
        <w:bCs w:val="0"/>
      </w:rPr>
      <w:tab/>
    </w:r>
    <w:r w:rsidR="00AA6509">
      <w:rPr>
        <w:b w:val="0"/>
        <w:bCs w:val="0"/>
      </w:rPr>
      <w:tab/>
    </w:r>
    <w:r w:rsidR="00AA6509">
      <w:rPr>
        <w:b w:val="0"/>
        <w:bCs w:val="0"/>
      </w:rPr>
      <w:tab/>
    </w:r>
    <w:r w:rsidR="00AA6509">
      <w:rPr>
        <w:b w:val="0"/>
        <w:bCs w:val="0"/>
      </w:rPr>
      <w:tab/>
    </w:r>
    <w:r w:rsidR="00AA6509">
      <w:rPr>
        <w:b w:val="0"/>
        <w:bCs w:val="0"/>
      </w:rPr>
      <w:tab/>
    </w:r>
    <w:r w:rsidR="00AA6509">
      <w:rPr>
        <w:b w:val="0"/>
        <w:bCs w:val="0"/>
      </w:rPr>
      <w:tab/>
    </w:r>
    <w:r w:rsidR="00AA6509">
      <w:rPr>
        <w:b w:val="0"/>
        <w:bCs w:val="0"/>
      </w:rPr>
      <w:tab/>
    </w:r>
    <w:r w:rsidR="00AA6509" w:rsidRPr="00AA6509">
      <w:rPr>
        <w:b w:val="0"/>
        <w:bCs w:val="0"/>
      </w:rPr>
      <w:t xml:space="preserve">Page </w:t>
    </w:r>
    <w:r w:rsidR="00AA6509" w:rsidRPr="00AA6509">
      <w:rPr>
        <w:b w:val="0"/>
        <w:bCs w:val="0"/>
      </w:rPr>
      <w:fldChar w:fldCharType="begin"/>
    </w:r>
    <w:r w:rsidR="00AA6509" w:rsidRPr="00AA6509">
      <w:rPr>
        <w:b w:val="0"/>
        <w:bCs w:val="0"/>
      </w:rPr>
      <w:instrText xml:space="preserve"> PAGE  \* Arabic  \* MERGEFORMAT </w:instrText>
    </w:r>
    <w:r w:rsidR="00AA6509" w:rsidRPr="00AA6509">
      <w:rPr>
        <w:b w:val="0"/>
        <w:bCs w:val="0"/>
      </w:rPr>
      <w:fldChar w:fldCharType="separate"/>
    </w:r>
    <w:r w:rsidR="00AA6509" w:rsidRPr="00AA6509">
      <w:rPr>
        <w:b w:val="0"/>
        <w:bCs w:val="0"/>
        <w:noProof/>
      </w:rPr>
      <w:t>1</w:t>
    </w:r>
    <w:r w:rsidR="00AA6509" w:rsidRPr="00AA6509">
      <w:rPr>
        <w:b w:val="0"/>
        <w:bCs w:val="0"/>
      </w:rPr>
      <w:fldChar w:fldCharType="end"/>
    </w:r>
    <w:r w:rsidR="00AA6509" w:rsidRPr="00AA6509">
      <w:rPr>
        <w:b w:val="0"/>
        <w:bCs w:val="0"/>
      </w:rPr>
      <w:t xml:space="preserve"> of </w:t>
    </w:r>
    <w:r w:rsidR="00AA6509" w:rsidRPr="00AA6509">
      <w:rPr>
        <w:b w:val="0"/>
        <w:bCs w:val="0"/>
      </w:rPr>
      <w:fldChar w:fldCharType="begin"/>
    </w:r>
    <w:r w:rsidR="00AA6509" w:rsidRPr="00AA6509">
      <w:rPr>
        <w:b w:val="0"/>
        <w:bCs w:val="0"/>
      </w:rPr>
      <w:instrText xml:space="preserve"> NUMPAGES  \* Arabic  \* MERGEFORMAT </w:instrText>
    </w:r>
    <w:r w:rsidR="00AA6509" w:rsidRPr="00AA6509">
      <w:rPr>
        <w:b w:val="0"/>
        <w:bCs w:val="0"/>
      </w:rPr>
      <w:fldChar w:fldCharType="separate"/>
    </w:r>
    <w:r w:rsidR="00AA6509" w:rsidRPr="00AA6509">
      <w:rPr>
        <w:b w:val="0"/>
        <w:bCs w:val="0"/>
        <w:noProof/>
      </w:rPr>
      <w:t>2</w:t>
    </w:r>
    <w:r w:rsidR="00AA6509" w:rsidRPr="00AA6509">
      <w:rPr>
        <w:b w:val="0"/>
        <w:bCs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5815" w14:textId="77777777" w:rsidR="0038521F" w:rsidRPr="0074304D" w:rsidRDefault="00AA6509" w:rsidP="000A5575">
    <w:pPr>
      <w:pStyle w:val="Footer"/>
    </w:pPr>
    <w:r>
      <w:t xml:space="preserve">OFFICIAL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2117" w14:textId="77777777" w:rsidR="007A4AE7" w:rsidRDefault="007A4AE7" w:rsidP="00E60A13">
      <w:r>
        <w:separator/>
      </w:r>
    </w:p>
  </w:footnote>
  <w:footnote w:type="continuationSeparator" w:id="0">
    <w:p w14:paraId="469CC754" w14:textId="77777777" w:rsidR="007A4AE7" w:rsidRDefault="007A4AE7" w:rsidP="00E6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DA55" w14:textId="77777777" w:rsidR="00195C0C" w:rsidRDefault="00195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8BA1" w14:textId="322B8EDF" w:rsidR="00AA6509" w:rsidRPr="00AA6509" w:rsidRDefault="00B24689">
    <w:pPr>
      <w:pStyle w:val="Header"/>
      <w:rPr>
        <w:b/>
        <w:bCs/>
        <w:color w:val="FFFFFF" w:themeColor="background1"/>
        <w:sz w:val="36"/>
        <w:szCs w:val="36"/>
      </w:rPr>
    </w:pPr>
    <w:r>
      <w:rPr>
        <w:b/>
        <w:bCs/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1" locked="0" layoutInCell="1" allowOverlap="1" wp14:anchorId="12ACEC76" wp14:editId="0430AB73">
          <wp:simplePos x="0" y="0"/>
          <wp:positionH relativeFrom="column">
            <wp:posOffset>-549910</wp:posOffset>
          </wp:positionH>
          <wp:positionV relativeFrom="paragraph">
            <wp:posOffset>-447675</wp:posOffset>
          </wp:positionV>
          <wp:extent cx="10706100" cy="1159632"/>
          <wp:effectExtent l="0" t="0" r="0" b="254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8959" cy="1171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6509">
      <w:rPr>
        <w:b/>
        <w:bCs/>
        <w:color w:val="FFFFFF" w:themeColor="background1"/>
        <w:sz w:val="36"/>
        <w:szCs w:val="3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9169" w14:textId="77777777" w:rsidR="00195C0C" w:rsidRDefault="00195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2E1"/>
    <w:multiLevelType w:val="hybridMultilevel"/>
    <w:tmpl w:val="25BAB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0FC0"/>
    <w:multiLevelType w:val="hybridMultilevel"/>
    <w:tmpl w:val="8E107900"/>
    <w:lvl w:ilvl="0" w:tplc="91DC25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1C40"/>
    <w:multiLevelType w:val="hybridMultilevel"/>
    <w:tmpl w:val="4BB2614A"/>
    <w:lvl w:ilvl="0" w:tplc="87D0DF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52949">
    <w:abstractNumId w:val="2"/>
  </w:num>
  <w:num w:numId="2" w16cid:durableId="103618998">
    <w:abstractNumId w:val="1"/>
  </w:num>
  <w:num w:numId="3" w16cid:durableId="21582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89"/>
    <w:rsid w:val="000108F2"/>
    <w:rsid w:val="00013CF8"/>
    <w:rsid w:val="000A0406"/>
    <w:rsid w:val="000A5575"/>
    <w:rsid w:val="0010657E"/>
    <w:rsid w:val="00164A09"/>
    <w:rsid w:val="00195C0C"/>
    <w:rsid w:val="002233D0"/>
    <w:rsid w:val="00280BCD"/>
    <w:rsid w:val="002F0CB9"/>
    <w:rsid w:val="0031390C"/>
    <w:rsid w:val="0035723E"/>
    <w:rsid w:val="0038521F"/>
    <w:rsid w:val="003A7403"/>
    <w:rsid w:val="004468A7"/>
    <w:rsid w:val="00462FC8"/>
    <w:rsid w:val="00510392"/>
    <w:rsid w:val="0055765F"/>
    <w:rsid w:val="00566B4F"/>
    <w:rsid w:val="00593A13"/>
    <w:rsid w:val="00680208"/>
    <w:rsid w:val="00693D93"/>
    <w:rsid w:val="006B51AD"/>
    <w:rsid w:val="00701138"/>
    <w:rsid w:val="00730DCF"/>
    <w:rsid w:val="00734CC0"/>
    <w:rsid w:val="00735C92"/>
    <w:rsid w:val="0074304D"/>
    <w:rsid w:val="007642F2"/>
    <w:rsid w:val="007734F9"/>
    <w:rsid w:val="00786FB0"/>
    <w:rsid w:val="007A4AE7"/>
    <w:rsid w:val="007E1CFF"/>
    <w:rsid w:val="007E50D9"/>
    <w:rsid w:val="00827943"/>
    <w:rsid w:val="008A43D8"/>
    <w:rsid w:val="008A478E"/>
    <w:rsid w:val="009209F1"/>
    <w:rsid w:val="009622C0"/>
    <w:rsid w:val="009C4132"/>
    <w:rsid w:val="009E671E"/>
    <w:rsid w:val="00A457A4"/>
    <w:rsid w:val="00AA6509"/>
    <w:rsid w:val="00AB6044"/>
    <w:rsid w:val="00AC336A"/>
    <w:rsid w:val="00AC4641"/>
    <w:rsid w:val="00B24689"/>
    <w:rsid w:val="00BB6255"/>
    <w:rsid w:val="00C216D7"/>
    <w:rsid w:val="00CA4250"/>
    <w:rsid w:val="00CA7D63"/>
    <w:rsid w:val="00D33256"/>
    <w:rsid w:val="00E150D4"/>
    <w:rsid w:val="00E2376E"/>
    <w:rsid w:val="00E3521F"/>
    <w:rsid w:val="00E4305D"/>
    <w:rsid w:val="00E60A13"/>
    <w:rsid w:val="00EC0980"/>
    <w:rsid w:val="00EE68C2"/>
    <w:rsid w:val="00F367FB"/>
    <w:rsid w:val="00F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B0550"/>
  <w15:chartTrackingRefBased/>
  <w15:docId w15:val="{56FBA828-9AF3-48C9-9539-9C28203E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B9"/>
    <w:pPr>
      <w:spacing w:line="280" w:lineRule="atLeast"/>
    </w:pPr>
    <w:rPr>
      <w:rFonts w:ascii="Arial" w:hAnsi="Arial" w:cs="Arial"/>
      <w:color w:val="3F2F45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C92"/>
    <w:pPr>
      <w:keepNext/>
      <w:keepLines/>
      <w:spacing w:before="240" w:after="240" w:line="560" w:lineRule="exact"/>
      <w:outlineLvl w:val="0"/>
    </w:pPr>
    <w:rPr>
      <w:rFonts w:eastAsiaTheme="majorEastAsia"/>
      <w:color w:val="198CA1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B4F"/>
    <w:pPr>
      <w:keepNext/>
      <w:keepLines/>
      <w:spacing w:before="240" w:after="120" w:line="260" w:lineRule="exact"/>
      <w:outlineLvl w:val="1"/>
    </w:pPr>
    <w:rPr>
      <w:rFonts w:ascii="Arial Bold" w:eastAsiaTheme="majorEastAsia" w:hAnsi="Arial Bold"/>
      <w:b/>
      <w:bCs/>
      <w:caps/>
      <w:sz w:val="23"/>
      <w:szCs w:val="23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A13"/>
    <w:pPr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C92"/>
    <w:rPr>
      <w:rFonts w:ascii="Arial" w:eastAsiaTheme="majorEastAsia" w:hAnsi="Arial" w:cs="Arial"/>
      <w:color w:val="198CA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43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4D"/>
  </w:style>
  <w:style w:type="paragraph" w:styleId="Footer">
    <w:name w:val="footer"/>
    <w:basedOn w:val="Normal"/>
    <w:link w:val="FooterChar"/>
    <w:uiPriority w:val="99"/>
    <w:unhideWhenUsed/>
    <w:rsid w:val="00F367FB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67FB"/>
    <w:rPr>
      <w:rFonts w:ascii="Arial" w:hAnsi="Arial" w:cs="Arial"/>
      <w:b/>
      <w:bCs/>
      <w:color w:val="3F2F4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6B4F"/>
    <w:rPr>
      <w:rFonts w:ascii="Arial Bold" w:eastAsiaTheme="majorEastAsia" w:hAnsi="Arial Bold" w:cs="Arial"/>
      <w:b/>
      <w:bCs/>
      <w:caps/>
      <w:color w:val="3F2F45"/>
      <w:sz w:val="23"/>
      <w:szCs w:val="23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0A13"/>
    <w:rPr>
      <w:rFonts w:ascii="Arial" w:hAnsi="Arial" w:cs="Arial"/>
      <w:b/>
      <w:bCs/>
      <w:color w:val="3F2F45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233D0"/>
    <w:pPr>
      <w:spacing w:after="240" w:line="800" w:lineRule="exact"/>
    </w:pPr>
    <w:rPr>
      <w:b/>
      <w:bCs/>
      <w:color w:val="198CA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33D0"/>
    <w:rPr>
      <w:rFonts w:ascii="Arial" w:hAnsi="Arial" w:cs="Arial"/>
      <w:b/>
      <w:bCs/>
      <w:color w:val="198CA1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403"/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A7403"/>
    <w:rPr>
      <w:rFonts w:ascii="Arial" w:hAnsi="Arial" w:cs="Arial"/>
      <w:color w:val="3F2F45"/>
      <w:sz w:val="30"/>
      <w:szCs w:val="30"/>
    </w:rPr>
  </w:style>
  <w:style w:type="paragraph" w:styleId="ListParagraph">
    <w:name w:val="List Paragraph"/>
    <w:basedOn w:val="Normal"/>
    <w:uiPriority w:val="34"/>
    <w:qFormat/>
    <w:rsid w:val="00827943"/>
    <w:pPr>
      <w:numPr>
        <w:numId w:val="2"/>
      </w:numPr>
      <w:spacing w:line="320" w:lineRule="atLeast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33256"/>
    <w:pPr>
      <w:spacing w:after="0" w:line="259" w:lineRule="auto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622C0"/>
    <w:pPr>
      <w:tabs>
        <w:tab w:val="right" w:leader="dot" w:pos="10194"/>
      </w:tabs>
      <w:spacing w:after="100"/>
    </w:pPr>
    <w:rPr>
      <w:b/>
      <w:bCs/>
      <w:noProof/>
      <w:color w:val="198CA1"/>
    </w:rPr>
  </w:style>
  <w:style w:type="paragraph" w:styleId="TOC2">
    <w:name w:val="toc 2"/>
    <w:basedOn w:val="Normal"/>
    <w:next w:val="Normal"/>
    <w:autoRedefine/>
    <w:uiPriority w:val="39"/>
    <w:unhideWhenUsed/>
    <w:rsid w:val="00D33256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D33256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D33256"/>
    <w:rPr>
      <w:color w:val="0563C1" w:themeColor="hyperlink"/>
      <w:u w:val="single"/>
    </w:rPr>
  </w:style>
  <w:style w:type="paragraph" w:styleId="NoSpacing">
    <w:name w:val="No Spacing"/>
    <w:uiPriority w:val="1"/>
    <w:rsid w:val="009E671E"/>
    <w:pPr>
      <w:spacing w:after="0" w:line="240" w:lineRule="auto"/>
    </w:pPr>
    <w:rPr>
      <w:rFonts w:ascii="Arial" w:hAnsi="Arial" w:cs="Arial"/>
      <w:color w:val="3F2F45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A7403"/>
    <w:rPr>
      <w:sz w:val="30"/>
      <w:szCs w:val="30"/>
    </w:rPr>
  </w:style>
  <w:style w:type="character" w:styleId="IntenseEmphasis">
    <w:name w:val="Intense Emphasis"/>
    <w:aliases w:val="Italics"/>
    <w:basedOn w:val="DefaultParagraphFont"/>
    <w:uiPriority w:val="21"/>
    <w:qFormat/>
    <w:rsid w:val="003A7403"/>
    <w:rPr>
      <w:i/>
      <w:iCs/>
      <w:color w:val="3F2F45"/>
    </w:rPr>
  </w:style>
  <w:style w:type="paragraph" w:styleId="IntenseQuote">
    <w:name w:val="Intense Quote"/>
    <w:basedOn w:val="Normal"/>
    <w:next w:val="Normal"/>
    <w:link w:val="IntenseQuoteChar"/>
    <w:uiPriority w:val="30"/>
    <w:rsid w:val="009E67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1E"/>
    <w:rPr>
      <w:rFonts w:ascii="Arial" w:hAnsi="Arial" w:cs="Arial"/>
      <w:i/>
      <w:iCs/>
      <w:color w:val="4472C4" w:themeColor="accent1"/>
      <w:sz w:val="21"/>
      <w:szCs w:val="21"/>
    </w:rPr>
  </w:style>
  <w:style w:type="character" w:styleId="SubtleReference">
    <w:name w:val="Subtle Reference"/>
    <w:basedOn w:val="DefaultParagraphFont"/>
    <w:uiPriority w:val="31"/>
    <w:rsid w:val="009E671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E671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E671E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A7403"/>
    <w:rPr>
      <w:i/>
      <w:color w:val="198CA1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3A7403"/>
    <w:rPr>
      <w:rFonts w:ascii="Arial" w:hAnsi="Arial" w:cs="Arial"/>
      <w:i/>
      <w:color w:val="198CA1"/>
      <w:sz w:val="32"/>
      <w:szCs w:val="32"/>
    </w:rPr>
  </w:style>
  <w:style w:type="table" w:styleId="TableGrid">
    <w:name w:val="Table Grid"/>
    <w:basedOn w:val="TableNormal"/>
    <w:uiPriority w:val="39"/>
    <w:rsid w:val="0055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765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93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A13"/>
    <w:rPr>
      <w:rFonts w:ascii="Arial" w:hAnsi="Arial" w:cs="Arial"/>
      <w:color w:val="3F2F4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LAM01\Desktop\OCPSE_DocumentTemplate_FINAL_%20no-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06129F2755B4AAE23AEFAE461E072" ma:contentTypeVersion="13" ma:contentTypeDescription="Create a new document." ma:contentTypeScope="" ma:versionID="c5ae6871b7ccefc8deb39f6fcde209ad">
  <xsd:schema xmlns:xsd="http://www.w3.org/2001/XMLSchema" xmlns:xs="http://www.w3.org/2001/XMLSchema" xmlns:p="http://schemas.microsoft.com/office/2006/metadata/properties" xmlns:ns2="7191d010-4fd0-4081-958b-a4cc775faa31" xmlns:ns3="8843d2fa-4f2b-431e-87d9-f9a34a81fc1e" targetNamespace="http://schemas.microsoft.com/office/2006/metadata/properties" ma:root="true" ma:fieldsID="faed7faf07f8242280b8687bf6c6cd0f" ns2:_="" ns3:_="">
    <xsd:import namespace="7191d010-4fd0-4081-958b-a4cc775faa31"/>
    <xsd:import namespace="8843d2fa-4f2b-431e-87d9-f9a34a81f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d010-4fd0-4081-958b-a4cc775f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3d2fa-4f2b-431e-87d9-f9a34a81f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CE12F-90AD-484B-B24B-7AE987F36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A9EA6-D811-4892-A69D-9862C3A2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1d010-4fd0-4081-958b-a4cc775faa31"/>
    <ds:schemaRef ds:uri="8843d2fa-4f2b-431e-87d9-f9a34a81f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DCCB9-8CF0-4EC9-A301-24F172EF4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9E74D-0399-4952-A5C4-9781026ABE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OCPSE_DocumentTemplate_FINAL_ no-cover</Template>
  <TotalTime>5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Rowlands</dc:creator>
  <cp:keywords/>
  <dc:description/>
  <cp:lastModifiedBy>Rowlands, Michael (OCPSE)</cp:lastModifiedBy>
  <cp:revision>5</cp:revision>
  <dcterms:created xsi:type="dcterms:W3CDTF">2022-06-27T04:47:00Z</dcterms:created>
  <dcterms:modified xsi:type="dcterms:W3CDTF">2022-08-08T01:25:00Z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0x010100E8606129F2755B4AAE23AEFAE461E072</vt:lpwstr>
  </property>
</Properties>
</file>