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1AAE" w14:textId="77777777" w:rsidR="007565D5" w:rsidRDefault="004241C7" w:rsidP="004241C7">
      <w:pPr>
        <w:pStyle w:val="Heading1"/>
        <w:jc w:val="center"/>
        <w:rPr>
          <w:b/>
          <w:bCs/>
          <w:sz w:val="30"/>
          <w:szCs w:val="30"/>
        </w:rPr>
      </w:pPr>
      <w:bookmarkStart w:id="0" w:name="_Hlk99706770"/>
      <w:r w:rsidRPr="004241C7">
        <w:rPr>
          <w:b/>
          <w:bCs/>
          <w:sz w:val="30"/>
          <w:szCs w:val="30"/>
        </w:rPr>
        <w:t>PRIOR TO DEC</w:t>
      </w:r>
      <w:r w:rsidRPr="00C86376">
        <w:rPr>
          <w:b/>
          <w:bCs/>
          <w:sz w:val="30"/>
          <w:szCs w:val="30"/>
        </w:rPr>
        <w:t>LARATI</w:t>
      </w:r>
      <w:r w:rsidRPr="004241C7">
        <w:rPr>
          <w:b/>
          <w:bCs/>
          <w:sz w:val="30"/>
          <w:szCs w:val="30"/>
        </w:rPr>
        <w:t>ON - AGENCY CHECKLIST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7565D5" w14:paraId="283403EC" w14:textId="77777777" w:rsidTr="00A84803">
        <w:trPr>
          <w:trHeight w:val="613"/>
        </w:trPr>
        <w:tc>
          <w:tcPr>
            <w:tcW w:w="10194" w:type="dxa"/>
          </w:tcPr>
          <w:p w14:paraId="3E323BFC" w14:textId="77777777" w:rsidR="007565D5" w:rsidRDefault="007565D5" w:rsidP="00A84803">
            <w:pPr>
              <w:pStyle w:val="Header"/>
              <w:tabs>
                <w:tab w:val="left" w:pos="2028"/>
              </w:tabs>
              <w:rPr>
                <w:bCs/>
                <w:i/>
                <w:iCs/>
              </w:rPr>
            </w:pPr>
            <w:r w:rsidRPr="00D75209">
              <w:rPr>
                <w:bCs/>
                <w:i/>
                <w:iCs/>
              </w:rPr>
              <w:t>This template is provided to assist agencies prior to formally declaring an employee excess to requirements</w:t>
            </w:r>
            <w:r>
              <w:rPr>
                <w:bCs/>
                <w:i/>
                <w:iCs/>
              </w:rPr>
              <w:t>.</w:t>
            </w:r>
          </w:p>
        </w:tc>
      </w:tr>
    </w:tbl>
    <w:bookmarkEnd w:id="0"/>
    <w:p w14:paraId="6BF528D6" w14:textId="4988B544" w:rsidR="00462FC8" w:rsidRDefault="004241C7" w:rsidP="004241C7">
      <w:pPr>
        <w:pStyle w:val="Heading2"/>
      </w:pPr>
      <w:r>
        <w:t>SECTION 1 – 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Borders>
          <w:top w:val="single" w:sz="2" w:space="0" w:color="3F2F45"/>
          <w:left w:val="none" w:sz="0" w:space="0" w:color="auto"/>
          <w:bottom w:val="single" w:sz="2" w:space="0" w:color="3F2F45"/>
          <w:right w:val="none" w:sz="0" w:space="0" w:color="auto"/>
          <w:insideH w:val="single" w:sz="2" w:space="0" w:color="3F2F4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951"/>
      </w:tblGrid>
      <w:tr w:rsidR="00CC19D9" w14:paraId="42EC5A75" w14:textId="2CCD23B0" w:rsidTr="00CC19D9">
        <w:trPr>
          <w:trHeight w:val="454"/>
        </w:trPr>
        <w:tc>
          <w:tcPr>
            <w:tcW w:w="3114" w:type="dxa"/>
            <w:tcBorders>
              <w:top w:val="nil"/>
            </w:tcBorders>
            <w:vAlign w:val="center"/>
          </w:tcPr>
          <w:p w14:paraId="18CA92DE" w14:textId="0C592DB2" w:rsidR="00CC19D9" w:rsidRPr="00D8534F" w:rsidRDefault="00CC19D9" w:rsidP="00660C41">
            <w:pPr>
              <w:rPr>
                <w:rStyle w:val="Strong"/>
              </w:rPr>
            </w:pPr>
            <w:r w:rsidRPr="00D8534F">
              <w:rPr>
                <w:rStyle w:val="Strong"/>
              </w:rPr>
              <w:t>Agency:</w:t>
            </w:r>
          </w:p>
        </w:tc>
        <w:tc>
          <w:tcPr>
            <w:tcW w:w="6951" w:type="dxa"/>
            <w:tcBorders>
              <w:top w:val="nil"/>
            </w:tcBorders>
            <w:vAlign w:val="center"/>
          </w:tcPr>
          <w:p w14:paraId="54DEE204" w14:textId="487B028D" w:rsidR="00CC19D9" w:rsidRPr="00D8534F" w:rsidRDefault="00CC19D9" w:rsidP="00660C41">
            <w:pPr>
              <w:rPr>
                <w:rStyle w:val="Strong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Agency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Agency Name]</w:t>
            </w:r>
            <w:r>
              <w:fldChar w:fldCharType="end"/>
            </w:r>
          </w:p>
        </w:tc>
      </w:tr>
      <w:tr w:rsidR="00CC19D9" w14:paraId="1C8D861D" w14:textId="05918D72" w:rsidTr="00CC19D9">
        <w:trPr>
          <w:trHeight w:val="454"/>
        </w:trPr>
        <w:tc>
          <w:tcPr>
            <w:tcW w:w="3114" w:type="dxa"/>
            <w:vAlign w:val="center"/>
          </w:tcPr>
          <w:p w14:paraId="0057159F" w14:textId="6A1D4D92" w:rsidR="00CC19D9" w:rsidRPr="00E66C6E" w:rsidRDefault="00CC19D9" w:rsidP="00E66C6E">
            <w:pPr>
              <w:rPr>
                <w:b/>
                <w:bCs/>
              </w:rPr>
            </w:pPr>
            <w:r w:rsidRPr="00E66C6E">
              <w:rPr>
                <w:b/>
                <w:bCs/>
              </w:rPr>
              <w:t xml:space="preserve">Business </w:t>
            </w:r>
            <w:r w:rsidR="00AB0B89">
              <w:rPr>
                <w:b/>
                <w:bCs/>
              </w:rPr>
              <w:t>u</w:t>
            </w:r>
            <w:r w:rsidRPr="00E66C6E">
              <w:rPr>
                <w:b/>
                <w:bCs/>
              </w:rPr>
              <w:t>nit:</w:t>
            </w:r>
          </w:p>
        </w:tc>
        <w:tc>
          <w:tcPr>
            <w:tcW w:w="6951" w:type="dxa"/>
            <w:vAlign w:val="center"/>
          </w:tcPr>
          <w:p w14:paraId="3BEC07A9" w14:textId="3D0F33A0" w:rsidR="00CC19D9" w:rsidRPr="00E66C6E" w:rsidRDefault="00CC19D9" w:rsidP="00E66C6E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Business Unit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Business Unit Name]</w:t>
            </w:r>
            <w:r>
              <w:fldChar w:fldCharType="end"/>
            </w:r>
          </w:p>
        </w:tc>
      </w:tr>
      <w:tr w:rsidR="00CC19D9" w14:paraId="505446E4" w14:textId="68EEAF8A" w:rsidTr="00CC19D9">
        <w:trPr>
          <w:trHeight w:val="454"/>
        </w:trPr>
        <w:tc>
          <w:tcPr>
            <w:tcW w:w="3114" w:type="dxa"/>
            <w:vAlign w:val="center"/>
          </w:tcPr>
          <w:p w14:paraId="7C5EC326" w14:textId="086D006F" w:rsidR="00CC19D9" w:rsidRPr="00E66C6E" w:rsidRDefault="00CC19D9" w:rsidP="00E66C6E">
            <w:pPr>
              <w:rPr>
                <w:b/>
                <w:bCs/>
              </w:rPr>
            </w:pPr>
            <w:r w:rsidRPr="00E66C6E">
              <w:rPr>
                <w:b/>
                <w:bCs/>
              </w:rPr>
              <w:t xml:space="preserve">Employee </w:t>
            </w:r>
            <w:r w:rsidR="00AB0B89">
              <w:rPr>
                <w:b/>
                <w:bCs/>
              </w:rPr>
              <w:t>n</w:t>
            </w:r>
            <w:r w:rsidRPr="00E66C6E">
              <w:rPr>
                <w:b/>
                <w:bCs/>
              </w:rPr>
              <w:t>ame:</w:t>
            </w:r>
          </w:p>
        </w:tc>
        <w:tc>
          <w:tcPr>
            <w:tcW w:w="6951" w:type="dxa"/>
            <w:vAlign w:val="center"/>
          </w:tcPr>
          <w:p w14:paraId="27D13679" w14:textId="03ABC060" w:rsidR="00CC19D9" w:rsidRPr="00E66C6E" w:rsidRDefault="00CC19D9" w:rsidP="00E66C6E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Employee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Employee Name]</w:t>
            </w:r>
            <w:r>
              <w:fldChar w:fldCharType="end"/>
            </w:r>
          </w:p>
        </w:tc>
      </w:tr>
      <w:tr w:rsidR="00CC19D9" w14:paraId="436E405E" w14:textId="202384AB" w:rsidTr="00CC19D9">
        <w:trPr>
          <w:trHeight w:val="454"/>
        </w:trPr>
        <w:tc>
          <w:tcPr>
            <w:tcW w:w="3114" w:type="dxa"/>
            <w:vAlign w:val="center"/>
          </w:tcPr>
          <w:p w14:paraId="4C306E65" w14:textId="5B879CBF" w:rsidR="00CC19D9" w:rsidRPr="00E66C6E" w:rsidRDefault="00CC19D9" w:rsidP="00E66C6E">
            <w:pPr>
              <w:rPr>
                <w:b/>
                <w:bCs/>
              </w:rPr>
            </w:pPr>
            <w:r w:rsidRPr="00E66C6E">
              <w:rPr>
                <w:b/>
                <w:bCs/>
              </w:rPr>
              <w:t>Gove</w:t>
            </w:r>
            <w:r w:rsidRPr="007701DD">
              <w:rPr>
                <w:b/>
                <w:bCs/>
              </w:rPr>
              <w:t>rnm</w:t>
            </w:r>
            <w:r w:rsidRPr="00E66C6E">
              <w:rPr>
                <w:b/>
                <w:bCs/>
              </w:rPr>
              <w:t xml:space="preserve">ent </w:t>
            </w:r>
            <w:r w:rsidR="00AB0B89">
              <w:rPr>
                <w:b/>
                <w:bCs/>
              </w:rPr>
              <w:t>s</w:t>
            </w:r>
            <w:r w:rsidRPr="00E66C6E">
              <w:rPr>
                <w:b/>
                <w:bCs/>
              </w:rPr>
              <w:t xml:space="preserve">tart </w:t>
            </w:r>
            <w:r w:rsidR="00AB0B89">
              <w:rPr>
                <w:b/>
                <w:bCs/>
              </w:rPr>
              <w:t>d</w:t>
            </w:r>
            <w:r w:rsidRPr="00E66C6E">
              <w:rPr>
                <w:b/>
                <w:bCs/>
              </w:rPr>
              <w:t>ate:</w:t>
            </w:r>
          </w:p>
        </w:tc>
        <w:bookmarkStart w:id="1" w:name="_Hlk102997798"/>
        <w:tc>
          <w:tcPr>
            <w:tcW w:w="6951" w:type="dxa"/>
            <w:vAlign w:val="center"/>
          </w:tcPr>
          <w:p w14:paraId="0DA55D41" w14:textId="5C37F9A8" w:rsidR="00CC19D9" w:rsidRPr="00E66C6E" w:rsidRDefault="00CC19D9" w:rsidP="00E66C6E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Start Date DD/MM/YYYY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Start Date DD/MM/YYYY]</w:t>
            </w:r>
            <w:r>
              <w:fldChar w:fldCharType="end"/>
            </w:r>
            <w:bookmarkEnd w:id="1"/>
          </w:p>
        </w:tc>
      </w:tr>
      <w:tr w:rsidR="00CC19D9" w14:paraId="36E0CBCC" w14:textId="1BF744E2" w:rsidTr="00CC19D9">
        <w:trPr>
          <w:trHeight w:val="454"/>
        </w:trPr>
        <w:tc>
          <w:tcPr>
            <w:tcW w:w="3114" w:type="dxa"/>
            <w:vAlign w:val="center"/>
          </w:tcPr>
          <w:p w14:paraId="77A83561" w14:textId="02294395" w:rsidR="00CC19D9" w:rsidRPr="00E66C6E" w:rsidRDefault="00CC19D9" w:rsidP="00E66C6E">
            <w:pPr>
              <w:rPr>
                <w:b/>
                <w:bCs/>
              </w:rPr>
            </w:pPr>
            <w:r w:rsidRPr="00E66C6E">
              <w:rPr>
                <w:b/>
                <w:bCs/>
              </w:rPr>
              <w:t xml:space="preserve">Substantive </w:t>
            </w:r>
            <w:r w:rsidR="00AB0B89">
              <w:rPr>
                <w:b/>
                <w:bCs/>
              </w:rPr>
              <w:t>r</w:t>
            </w:r>
            <w:r w:rsidRPr="00E66C6E">
              <w:rPr>
                <w:b/>
                <w:bCs/>
              </w:rPr>
              <w:t>ole:</w:t>
            </w:r>
          </w:p>
        </w:tc>
        <w:tc>
          <w:tcPr>
            <w:tcW w:w="6951" w:type="dxa"/>
            <w:vAlign w:val="center"/>
          </w:tcPr>
          <w:p w14:paraId="781A4367" w14:textId="6CC68E7F" w:rsidR="00CC19D9" w:rsidRPr="00E66C6E" w:rsidRDefault="00CC19D9" w:rsidP="00E66C6E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Titl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Title]</w:t>
            </w:r>
            <w:r>
              <w:fldChar w:fldCharType="end"/>
            </w:r>
          </w:p>
        </w:tc>
      </w:tr>
      <w:tr w:rsidR="00CC19D9" w14:paraId="659F9FE5" w14:textId="2298B431" w:rsidTr="00CC19D9">
        <w:trPr>
          <w:trHeight w:val="454"/>
        </w:trPr>
        <w:tc>
          <w:tcPr>
            <w:tcW w:w="3114" w:type="dxa"/>
            <w:vAlign w:val="center"/>
          </w:tcPr>
          <w:p w14:paraId="68F721E1" w14:textId="4D404EF4" w:rsidR="00CC19D9" w:rsidRPr="00E66C6E" w:rsidRDefault="00CC19D9" w:rsidP="00E66C6E">
            <w:pPr>
              <w:rPr>
                <w:b/>
                <w:bCs/>
              </w:rPr>
            </w:pPr>
            <w:r w:rsidRPr="00E66C6E">
              <w:rPr>
                <w:b/>
                <w:bCs/>
              </w:rPr>
              <w:t xml:space="preserve">Substantive </w:t>
            </w:r>
            <w:r w:rsidR="00AB0B89">
              <w:rPr>
                <w:b/>
                <w:bCs/>
              </w:rPr>
              <w:t>c</w:t>
            </w:r>
            <w:r w:rsidRPr="00E66C6E">
              <w:rPr>
                <w:b/>
                <w:bCs/>
              </w:rPr>
              <w:t>lassification:</w:t>
            </w:r>
          </w:p>
        </w:tc>
        <w:tc>
          <w:tcPr>
            <w:tcW w:w="6951" w:type="dxa"/>
            <w:vAlign w:val="center"/>
          </w:tcPr>
          <w:p w14:paraId="57457352" w14:textId="213C4339" w:rsidR="00CC19D9" w:rsidRPr="00E66C6E" w:rsidRDefault="00CC19D9" w:rsidP="00E66C6E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Level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Level]</w:t>
            </w:r>
            <w:r>
              <w:fldChar w:fldCharType="end"/>
            </w:r>
          </w:p>
        </w:tc>
      </w:tr>
      <w:tr w:rsidR="00CC19D9" w14:paraId="398D8C4A" w14:textId="1E66017C" w:rsidTr="00CC19D9">
        <w:trPr>
          <w:trHeight w:val="454"/>
        </w:trPr>
        <w:tc>
          <w:tcPr>
            <w:tcW w:w="3114" w:type="dxa"/>
            <w:vAlign w:val="center"/>
          </w:tcPr>
          <w:p w14:paraId="37C601D0" w14:textId="22DF1B7F" w:rsidR="00CC19D9" w:rsidRPr="00E66C6E" w:rsidRDefault="00CC19D9" w:rsidP="00E66C6E">
            <w:pPr>
              <w:rPr>
                <w:b/>
                <w:bCs/>
              </w:rPr>
            </w:pPr>
            <w:r w:rsidRPr="00E66C6E">
              <w:rPr>
                <w:b/>
                <w:bCs/>
              </w:rPr>
              <w:t xml:space="preserve">Substantive </w:t>
            </w:r>
            <w:r w:rsidR="00AB0B89">
              <w:rPr>
                <w:b/>
                <w:bCs/>
              </w:rPr>
              <w:t>s</w:t>
            </w:r>
            <w:r w:rsidRPr="00E66C6E">
              <w:rPr>
                <w:b/>
                <w:bCs/>
              </w:rPr>
              <w:t>alary:</w:t>
            </w:r>
          </w:p>
        </w:tc>
        <w:tc>
          <w:tcPr>
            <w:tcW w:w="6951" w:type="dxa"/>
            <w:vAlign w:val="center"/>
          </w:tcPr>
          <w:p w14:paraId="4A53ACB7" w14:textId="2FF365F5" w:rsidR="00CC19D9" w:rsidRPr="00E66C6E" w:rsidRDefault="00CC19D9" w:rsidP="00E66C6E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Details]</w:t>
            </w:r>
            <w:r>
              <w:fldChar w:fldCharType="end"/>
            </w:r>
          </w:p>
        </w:tc>
      </w:tr>
      <w:tr w:rsidR="00CC19D9" w14:paraId="597161BC" w14:textId="0715CAF1" w:rsidTr="00CC19D9">
        <w:trPr>
          <w:trHeight w:val="454"/>
        </w:trPr>
        <w:tc>
          <w:tcPr>
            <w:tcW w:w="3114" w:type="dxa"/>
            <w:vAlign w:val="center"/>
          </w:tcPr>
          <w:p w14:paraId="5778F9FF" w14:textId="245E7781" w:rsidR="00CC19D9" w:rsidRPr="00E66C6E" w:rsidRDefault="00CC19D9" w:rsidP="00E66C6E">
            <w:pPr>
              <w:rPr>
                <w:b/>
                <w:bCs/>
              </w:rPr>
            </w:pPr>
            <w:r w:rsidRPr="00E66C6E">
              <w:rPr>
                <w:b/>
                <w:bCs/>
              </w:rPr>
              <w:t>Manager</w:t>
            </w:r>
            <w:r w:rsidR="00AB0B89">
              <w:rPr>
                <w:b/>
                <w:bCs/>
              </w:rPr>
              <w:t>’</w:t>
            </w:r>
            <w:r w:rsidRPr="00E66C6E">
              <w:rPr>
                <w:b/>
                <w:bCs/>
              </w:rPr>
              <w:t xml:space="preserve">s </w:t>
            </w:r>
            <w:r w:rsidR="00AB0B89">
              <w:rPr>
                <w:b/>
                <w:bCs/>
              </w:rPr>
              <w:t>d</w:t>
            </w:r>
            <w:r w:rsidRPr="00E66C6E">
              <w:rPr>
                <w:b/>
                <w:bCs/>
              </w:rPr>
              <w:t>etails:</w:t>
            </w:r>
          </w:p>
        </w:tc>
        <w:tc>
          <w:tcPr>
            <w:tcW w:w="6951" w:type="dxa"/>
            <w:vAlign w:val="center"/>
          </w:tcPr>
          <w:p w14:paraId="6A172696" w14:textId="5AD824DF" w:rsidR="00CC19D9" w:rsidRPr="00E66C6E" w:rsidRDefault="00CC19D9" w:rsidP="00E66C6E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Detail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Details]</w:t>
            </w:r>
            <w:r>
              <w:fldChar w:fldCharType="end"/>
            </w:r>
          </w:p>
        </w:tc>
      </w:tr>
      <w:tr w:rsidR="00CC19D9" w14:paraId="554C31B6" w14:textId="15303AB0" w:rsidTr="00CC19D9">
        <w:trPr>
          <w:trHeight w:val="454"/>
        </w:trPr>
        <w:tc>
          <w:tcPr>
            <w:tcW w:w="3114" w:type="dxa"/>
            <w:vAlign w:val="center"/>
          </w:tcPr>
          <w:p w14:paraId="064BD74A" w14:textId="10D4D061" w:rsidR="00CC19D9" w:rsidRPr="00E66C6E" w:rsidRDefault="00CC19D9" w:rsidP="00E66C6E">
            <w:pPr>
              <w:rPr>
                <w:b/>
                <w:bCs/>
              </w:rPr>
            </w:pPr>
            <w:r w:rsidRPr="00E66C6E">
              <w:rPr>
                <w:b/>
                <w:bCs/>
              </w:rPr>
              <w:t xml:space="preserve">Case </w:t>
            </w:r>
            <w:r w:rsidR="00AB0B89">
              <w:rPr>
                <w:b/>
                <w:bCs/>
              </w:rPr>
              <w:t>m</w:t>
            </w:r>
            <w:r w:rsidRPr="00E66C6E">
              <w:rPr>
                <w:b/>
                <w:bCs/>
              </w:rPr>
              <w:t>anager</w:t>
            </w:r>
            <w:r w:rsidR="00AB0B89">
              <w:rPr>
                <w:b/>
                <w:bCs/>
              </w:rPr>
              <w:t>’</w:t>
            </w:r>
            <w:r w:rsidRPr="00E66C6E">
              <w:rPr>
                <w:b/>
                <w:bCs/>
              </w:rPr>
              <w:t xml:space="preserve">s </w:t>
            </w:r>
            <w:r w:rsidR="00AB0B89">
              <w:rPr>
                <w:b/>
                <w:bCs/>
              </w:rPr>
              <w:t>d</w:t>
            </w:r>
            <w:r w:rsidRPr="00E66C6E">
              <w:rPr>
                <w:b/>
                <w:bCs/>
              </w:rPr>
              <w:t>etails:</w:t>
            </w:r>
          </w:p>
        </w:tc>
        <w:tc>
          <w:tcPr>
            <w:tcW w:w="6951" w:type="dxa"/>
            <w:vAlign w:val="center"/>
          </w:tcPr>
          <w:p w14:paraId="76481E84" w14:textId="30720E5C" w:rsidR="00CC19D9" w:rsidRPr="00E66C6E" w:rsidRDefault="00CC19D9" w:rsidP="00E66C6E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name, title, phone number and email addres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name, title, phone number and email address]</w:t>
            </w:r>
            <w:r>
              <w:fldChar w:fldCharType="end"/>
            </w:r>
          </w:p>
        </w:tc>
      </w:tr>
    </w:tbl>
    <w:p w14:paraId="372C7A8D" w14:textId="77777777" w:rsidR="00462FC8" w:rsidRPr="00462FC8" w:rsidRDefault="00462FC8" w:rsidP="00E60A13"/>
    <w:p w14:paraId="1B78B256" w14:textId="0E87C48B" w:rsidR="00D33256" w:rsidRPr="00AA0AC1" w:rsidRDefault="00AA0AC1" w:rsidP="00AA0AC1">
      <w:pPr>
        <w:pStyle w:val="Heading2"/>
      </w:pPr>
      <w:r>
        <w:t>SECTION 2 – COMPLIANCE WITH APPENDIX 1, ENTERPRISE AGREEEMENT</w:t>
      </w:r>
      <w:r>
        <w:tab/>
      </w:r>
      <w:r>
        <w:tab/>
      </w:r>
      <w:r>
        <w:tab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A0AC1" w14:paraId="731EC295" w14:textId="77777777" w:rsidTr="004905BF">
        <w:trPr>
          <w:trHeight w:val="314"/>
        </w:trPr>
        <w:tc>
          <w:tcPr>
            <w:tcW w:w="10065" w:type="dxa"/>
            <w:tcBorders>
              <w:top w:val="nil"/>
              <w:bottom w:val="nil"/>
            </w:tcBorders>
          </w:tcPr>
          <w:p w14:paraId="149D56FC" w14:textId="3933BC58" w:rsidR="00AA0AC1" w:rsidRPr="00811FA4" w:rsidRDefault="00AA0AC1" w:rsidP="00811FA4">
            <w:pPr>
              <w:rPr>
                <w:b/>
                <w:bCs/>
              </w:rPr>
            </w:pPr>
            <w:r w:rsidRPr="00811FA4">
              <w:rPr>
                <w:b/>
                <w:bCs/>
              </w:rPr>
              <w:t xml:space="preserve">2.1 </w:t>
            </w:r>
            <w:r w:rsidRPr="00AD7EA0">
              <w:t xml:space="preserve">Consultation (refer to clause </w:t>
            </w:r>
            <w:r w:rsidR="00811FA4" w:rsidRPr="00AD7EA0">
              <w:t>14.2)</w:t>
            </w:r>
          </w:p>
        </w:tc>
      </w:tr>
      <w:tr w:rsidR="00AA0AC1" w14:paraId="09D8FAE0" w14:textId="77777777" w:rsidTr="00811FA4">
        <w:trPr>
          <w:trHeight w:val="510"/>
        </w:trPr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7CB21B62" w14:textId="77777777" w:rsidR="00AA0AC1" w:rsidRDefault="00811FA4" w:rsidP="00811FA4">
            <w:r>
              <w:t xml:space="preserve"> </w:t>
            </w:r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details here or attach supporting documentation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details here or attach supporting documentation]</w:t>
            </w:r>
            <w:r w:rsidRPr="00954A66">
              <w:fldChar w:fldCharType="end"/>
            </w:r>
          </w:p>
          <w:p w14:paraId="7E1BC171" w14:textId="27CAB393" w:rsidR="00C86376" w:rsidRDefault="00C86376" w:rsidP="00811FA4"/>
        </w:tc>
      </w:tr>
      <w:tr w:rsidR="00AA0AC1" w14:paraId="48FD1225" w14:textId="77777777" w:rsidTr="00811FA4">
        <w:trPr>
          <w:trHeight w:val="311"/>
        </w:trPr>
        <w:tc>
          <w:tcPr>
            <w:tcW w:w="10065" w:type="dxa"/>
            <w:tcBorders>
              <w:bottom w:val="nil"/>
            </w:tcBorders>
          </w:tcPr>
          <w:p w14:paraId="641D095D" w14:textId="10F756DB" w:rsidR="00AA0AC1" w:rsidRPr="00811FA4" w:rsidRDefault="00811FA4" w:rsidP="00811FA4">
            <w:pPr>
              <w:rPr>
                <w:b/>
                <w:bCs/>
              </w:rPr>
            </w:pPr>
            <w:r w:rsidRPr="00811FA4">
              <w:rPr>
                <w:b/>
                <w:bCs/>
              </w:rPr>
              <w:t xml:space="preserve">2.2 </w:t>
            </w:r>
            <w:r w:rsidRPr="00AD7EA0">
              <w:t>All statements of duties are up to date and approved (refer to clause 14.3)</w:t>
            </w:r>
          </w:p>
        </w:tc>
      </w:tr>
      <w:tr w:rsidR="00AA0AC1" w14:paraId="409E995C" w14:textId="77777777" w:rsidTr="00811FA4">
        <w:trPr>
          <w:trHeight w:val="510"/>
        </w:trPr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2FADFBB8" w14:textId="22A34081" w:rsidR="00AA0AC1" w:rsidRDefault="00811FA4" w:rsidP="00811FA4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details here or attach supporting documentation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details here or attach supporting documentation]</w:t>
            </w:r>
            <w:r w:rsidRPr="00954A66">
              <w:fldChar w:fldCharType="end"/>
            </w:r>
          </w:p>
        </w:tc>
      </w:tr>
      <w:tr w:rsidR="00AA0AC1" w14:paraId="635729AA" w14:textId="77777777" w:rsidTr="00811FA4">
        <w:trPr>
          <w:trHeight w:val="324"/>
        </w:trPr>
        <w:tc>
          <w:tcPr>
            <w:tcW w:w="10065" w:type="dxa"/>
            <w:tcBorders>
              <w:bottom w:val="nil"/>
            </w:tcBorders>
          </w:tcPr>
          <w:p w14:paraId="1F6E3E42" w14:textId="4B5246EB" w:rsidR="00AA0AC1" w:rsidRPr="00811FA4" w:rsidRDefault="00811FA4" w:rsidP="00811FA4">
            <w:pPr>
              <w:rPr>
                <w:b/>
                <w:bCs/>
              </w:rPr>
            </w:pPr>
            <w:r w:rsidRPr="00811FA4">
              <w:rPr>
                <w:b/>
                <w:bCs/>
              </w:rPr>
              <w:t xml:space="preserve">2.3 </w:t>
            </w:r>
            <w:r w:rsidRPr="00AD7EA0">
              <w:t>Examined labour hire/contracts for service (refer to clauses 15 and 33)</w:t>
            </w:r>
          </w:p>
        </w:tc>
      </w:tr>
      <w:tr w:rsidR="00AA0AC1" w14:paraId="1A5ABD22" w14:textId="77777777" w:rsidTr="00811FA4">
        <w:trPr>
          <w:trHeight w:val="510"/>
        </w:trPr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21E647BC" w14:textId="14C63B07" w:rsidR="00AA0AC1" w:rsidRDefault="00811FA4" w:rsidP="00811FA4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details here or attach supporting documentation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details here or attach supporting documentation]</w:t>
            </w:r>
            <w:r w:rsidRPr="00954A66">
              <w:fldChar w:fldCharType="end"/>
            </w:r>
          </w:p>
        </w:tc>
      </w:tr>
      <w:tr w:rsidR="00AA0AC1" w14:paraId="4836278C" w14:textId="77777777" w:rsidTr="00811FA4">
        <w:trPr>
          <w:trHeight w:val="321"/>
        </w:trPr>
        <w:tc>
          <w:tcPr>
            <w:tcW w:w="10065" w:type="dxa"/>
            <w:tcBorders>
              <w:bottom w:val="nil"/>
            </w:tcBorders>
          </w:tcPr>
          <w:p w14:paraId="26167FEB" w14:textId="3AEAAC6B" w:rsidR="00AA0AC1" w:rsidRPr="00811FA4" w:rsidRDefault="00811FA4" w:rsidP="00811FA4">
            <w:pPr>
              <w:rPr>
                <w:b/>
                <w:bCs/>
              </w:rPr>
            </w:pPr>
            <w:r w:rsidRPr="00811FA4">
              <w:rPr>
                <w:b/>
                <w:bCs/>
              </w:rPr>
              <w:t xml:space="preserve">2.4 </w:t>
            </w:r>
            <w:r w:rsidRPr="00AD7EA0">
              <w:t>Examined the term contracts (refer to clauses 15 and 34)</w:t>
            </w:r>
          </w:p>
        </w:tc>
      </w:tr>
      <w:tr w:rsidR="00AA0AC1" w14:paraId="42BD81C0" w14:textId="77777777" w:rsidTr="00811FA4">
        <w:trPr>
          <w:trHeight w:val="510"/>
        </w:trPr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60980325" w14:textId="5490F911" w:rsidR="00AA0AC1" w:rsidRDefault="00811FA4" w:rsidP="00811FA4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details here or attach supporting documentation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details here or attach supporting documentation]</w:t>
            </w:r>
            <w:r w:rsidRPr="00954A66">
              <w:fldChar w:fldCharType="end"/>
            </w:r>
          </w:p>
        </w:tc>
      </w:tr>
      <w:tr w:rsidR="00811FA4" w14:paraId="38E4E047" w14:textId="77777777" w:rsidTr="00811FA4">
        <w:trPr>
          <w:trHeight w:val="320"/>
        </w:trPr>
        <w:tc>
          <w:tcPr>
            <w:tcW w:w="10065" w:type="dxa"/>
            <w:tcBorders>
              <w:bottom w:val="nil"/>
            </w:tcBorders>
          </w:tcPr>
          <w:p w14:paraId="124D41E0" w14:textId="65EA719D" w:rsidR="00811FA4" w:rsidRPr="00811FA4" w:rsidRDefault="00811FA4" w:rsidP="00811FA4">
            <w:pPr>
              <w:rPr>
                <w:b/>
                <w:bCs/>
              </w:rPr>
            </w:pPr>
            <w:r w:rsidRPr="00811FA4">
              <w:rPr>
                <w:b/>
                <w:bCs/>
              </w:rPr>
              <w:t xml:space="preserve">2.5 </w:t>
            </w:r>
            <w:r w:rsidRPr="00AD7EA0">
              <w:t>Regional and remote localities (refer to clause 16)</w:t>
            </w:r>
          </w:p>
        </w:tc>
      </w:tr>
      <w:tr w:rsidR="00811FA4" w14:paraId="5C836099" w14:textId="77777777" w:rsidTr="00811FA4">
        <w:trPr>
          <w:trHeight w:val="510"/>
        </w:trPr>
        <w:tc>
          <w:tcPr>
            <w:tcW w:w="10065" w:type="dxa"/>
            <w:tcBorders>
              <w:top w:val="nil"/>
            </w:tcBorders>
          </w:tcPr>
          <w:p w14:paraId="34272356" w14:textId="19561BCE" w:rsidR="00811FA4" w:rsidRDefault="00811FA4" w:rsidP="00811FA4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details here or attach supporting documentation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details here or attach supporting documentation]</w:t>
            </w:r>
            <w:r w:rsidRPr="00954A66">
              <w:fldChar w:fldCharType="end"/>
            </w:r>
          </w:p>
        </w:tc>
      </w:tr>
    </w:tbl>
    <w:p w14:paraId="005E5328" w14:textId="77777777" w:rsidR="00EE68C2" w:rsidRDefault="00EE68C2" w:rsidP="00E60A13">
      <w:pPr>
        <w:pStyle w:val="Heading1"/>
        <w:sectPr w:rsidR="00EE68C2" w:rsidSect="00811FA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851" w:bottom="1418" w:left="851" w:header="709" w:footer="709" w:gutter="0"/>
          <w:cols w:space="708"/>
          <w:titlePg/>
          <w:docGrid w:linePitch="360"/>
        </w:sectPr>
      </w:pPr>
    </w:p>
    <w:p w14:paraId="0C5728FD" w14:textId="639AAB79" w:rsidR="009622C0" w:rsidRDefault="00AF6280" w:rsidP="00AF6280">
      <w:pPr>
        <w:pStyle w:val="Heading2"/>
      </w:pPr>
      <w:r>
        <w:lastRenderedPageBreak/>
        <w:t>SECTION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73E4DB" w14:textId="6AA7C764" w:rsidR="006934CD" w:rsidRDefault="002500B8" w:rsidP="005D5F66">
      <w:r>
        <w:t>H</w:t>
      </w:r>
      <w:r w:rsidR="00AB0B89">
        <w:t>uman resources</w:t>
      </w:r>
      <w:r>
        <w:t xml:space="preserve"> to complete </w:t>
      </w:r>
      <w:r w:rsidR="00D2594D">
        <w:t>e</w:t>
      </w:r>
      <w:r>
        <w:t>vidence of consultation process. If supporting evidence is too voluminous to attach to this form, provide electronic file references and access.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7931"/>
      </w:tblGrid>
      <w:tr w:rsidR="006934CD" w14:paraId="5903D954" w14:textId="77777777" w:rsidTr="00172DF0">
        <w:trPr>
          <w:trHeight w:val="375"/>
        </w:trPr>
        <w:tc>
          <w:tcPr>
            <w:tcW w:w="10194" w:type="dxa"/>
            <w:gridSpan w:val="3"/>
            <w:tcBorders>
              <w:top w:val="nil"/>
              <w:bottom w:val="nil"/>
            </w:tcBorders>
          </w:tcPr>
          <w:p w14:paraId="6E5549F9" w14:textId="285CF072" w:rsidR="006934CD" w:rsidRPr="006934CD" w:rsidRDefault="006934CD" w:rsidP="00BB48AE">
            <w:pPr>
              <w:pStyle w:val="Heading2"/>
              <w:outlineLvl w:val="1"/>
              <w:rPr>
                <w:u w:val="none"/>
              </w:rPr>
            </w:pPr>
            <w:r w:rsidRPr="006934CD">
              <w:rPr>
                <w:sz w:val="22"/>
                <w:szCs w:val="22"/>
                <w:u w:val="none"/>
              </w:rPr>
              <w:t xml:space="preserve">3.1 </w:t>
            </w:r>
            <w:r w:rsidRPr="00AD7EA0">
              <w:rPr>
                <w:b w:val="0"/>
                <w:bCs w:val="0"/>
                <w:sz w:val="22"/>
                <w:szCs w:val="22"/>
                <w:u w:val="none"/>
              </w:rPr>
              <w:t>Has the agency undertaken a written consultation process with the employee?</w:t>
            </w:r>
            <w:r w:rsidRPr="006934CD">
              <w:rPr>
                <w:sz w:val="22"/>
                <w:szCs w:val="22"/>
                <w:u w:val="none"/>
              </w:rPr>
              <w:t xml:space="preserve">   </w:t>
            </w:r>
          </w:p>
        </w:tc>
      </w:tr>
      <w:tr w:rsidR="006934CD" w14:paraId="1441ACE1" w14:textId="77777777" w:rsidTr="00172DF0">
        <w:trPr>
          <w:trHeight w:val="388"/>
        </w:trPr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03B55FBC" w14:textId="201ABAD6" w:rsidR="006934CD" w:rsidRPr="00352AA4" w:rsidRDefault="00352AA4" w:rsidP="006934CD"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AB0B89">
              <w:fldChar w:fldCharType="separate"/>
            </w:r>
            <w:r w:rsidRPr="00352AA4">
              <w:fldChar w:fldCharType="end"/>
            </w:r>
            <w:r w:rsidRPr="00352AA4">
              <w:t xml:space="preserve"> Yes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65835" w14:textId="3AA09B69" w:rsidR="006934CD" w:rsidRPr="005D5F66" w:rsidRDefault="00C615D8" w:rsidP="00C615D8"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AB0B89">
              <w:fldChar w:fldCharType="separate"/>
            </w:r>
            <w:r w:rsidRPr="00352AA4">
              <w:fldChar w:fldCharType="end"/>
            </w:r>
            <w:r w:rsidRPr="00352AA4">
              <w:t xml:space="preserve"> </w:t>
            </w:r>
            <w:r>
              <w:t>No</w:t>
            </w:r>
            <w:r w:rsidRPr="00352AA4">
              <w:t xml:space="preserve"> 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</w:tcBorders>
          </w:tcPr>
          <w:p w14:paraId="7DD5F5BF" w14:textId="3AAD5CF8" w:rsidR="006934CD" w:rsidRPr="005D5F66" w:rsidRDefault="00380DEA" w:rsidP="00C615D8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details here or attach supporting documentation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details here or attach supporting documentation]</w:t>
            </w:r>
            <w:r w:rsidRPr="00954A66">
              <w:fldChar w:fldCharType="end"/>
            </w:r>
          </w:p>
        </w:tc>
      </w:tr>
      <w:tr w:rsidR="006934CD" w14:paraId="633FFAD9" w14:textId="77777777" w:rsidTr="00172DF0">
        <w:tc>
          <w:tcPr>
            <w:tcW w:w="10194" w:type="dxa"/>
            <w:gridSpan w:val="3"/>
            <w:tcBorders>
              <w:bottom w:val="nil"/>
            </w:tcBorders>
          </w:tcPr>
          <w:p w14:paraId="67B69A07" w14:textId="1DBEA4B4" w:rsidR="006934CD" w:rsidRPr="006934CD" w:rsidRDefault="006934CD" w:rsidP="00BB48AE">
            <w:pPr>
              <w:pStyle w:val="Heading2"/>
              <w:outlineLvl w:val="1"/>
              <w:rPr>
                <w:u w:val="none"/>
              </w:rPr>
            </w:pPr>
            <w:r w:rsidRPr="006934CD">
              <w:rPr>
                <w:sz w:val="22"/>
                <w:szCs w:val="22"/>
                <w:u w:val="none"/>
              </w:rPr>
              <w:t xml:space="preserve">3.2 </w:t>
            </w:r>
            <w:r w:rsidRPr="00AD7EA0">
              <w:rPr>
                <w:b w:val="0"/>
                <w:bCs w:val="0"/>
                <w:sz w:val="22"/>
                <w:szCs w:val="22"/>
                <w:u w:val="none"/>
              </w:rPr>
              <w:t>Has the agency undertaken a written consultation process with the applicable union?</w:t>
            </w:r>
          </w:p>
        </w:tc>
      </w:tr>
      <w:tr w:rsidR="005D5F66" w14:paraId="636E974A" w14:textId="77777777" w:rsidTr="00172DF0">
        <w:trPr>
          <w:trHeight w:val="359"/>
        </w:trPr>
        <w:tc>
          <w:tcPr>
            <w:tcW w:w="1129" w:type="dxa"/>
            <w:tcBorders>
              <w:top w:val="nil"/>
              <w:right w:val="nil"/>
            </w:tcBorders>
          </w:tcPr>
          <w:p w14:paraId="2EBB78B2" w14:textId="29C170CA" w:rsidR="005D5F66" w:rsidRPr="005D5F66" w:rsidRDefault="00462BB9" w:rsidP="00C615D8">
            <w:pPr>
              <w:rPr>
                <w:b/>
                <w:bCs/>
              </w:rPr>
            </w:pPr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AB0B89">
              <w:fldChar w:fldCharType="separate"/>
            </w:r>
            <w:r w:rsidRPr="00352AA4">
              <w:fldChar w:fldCharType="end"/>
            </w:r>
            <w:r w:rsidRPr="00352AA4">
              <w:t xml:space="preserve"> Yes   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691210DD" w14:textId="637908A5" w:rsidR="005D5F66" w:rsidRDefault="00462BB9" w:rsidP="00C615D8"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AB0B89">
              <w:fldChar w:fldCharType="separate"/>
            </w:r>
            <w:r w:rsidRPr="00352AA4">
              <w:fldChar w:fldCharType="end"/>
            </w:r>
            <w:r w:rsidRPr="00352AA4">
              <w:t xml:space="preserve"> </w:t>
            </w:r>
            <w:r>
              <w:t>No</w:t>
            </w:r>
          </w:p>
        </w:tc>
        <w:tc>
          <w:tcPr>
            <w:tcW w:w="7931" w:type="dxa"/>
            <w:tcBorders>
              <w:top w:val="nil"/>
              <w:left w:val="nil"/>
            </w:tcBorders>
          </w:tcPr>
          <w:p w14:paraId="16C37510" w14:textId="27D46DE9" w:rsidR="005D5F66" w:rsidRDefault="00380DEA" w:rsidP="00380DEA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details here or attach supporting documentation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details here or attach supporting documentation]</w:t>
            </w:r>
            <w:r w:rsidRPr="00954A66">
              <w:fldChar w:fldCharType="end"/>
            </w:r>
          </w:p>
        </w:tc>
      </w:tr>
    </w:tbl>
    <w:p w14:paraId="1730CA9E" w14:textId="48B10E06" w:rsidR="00BB48AE" w:rsidRDefault="00BB48AE" w:rsidP="00BB48AE">
      <w:pPr>
        <w:pStyle w:val="Heading2"/>
      </w:pPr>
      <w:r>
        <w:br/>
        <w:t xml:space="preserve">SECTION 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C6DDE0" w14:textId="0581C4D4" w:rsidR="00AF6280" w:rsidRDefault="00BB48AE" w:rsidP="00AF6280">
      <w:pPr>
        <w:rPr>
          <w:i/>
          <w:iCs/>
        </w:rPr>
      </w:pPr>
      <w:r w:rsidRPr="00BB48AE">
        <w:rPr>
          <w:i/>
          <w:iCs/>
        </w:rPr>
        <w:t>Manager</w:t>
      </w:r>
      <w:r w:rsidR="00AB0B89">
        <w:rPr>
          <w:i/>
          <w:iCs/>
        </w:rPr>
        <w:t>, e</w:t>
      </w:r>
      <w:r w:rsidRPr="00BB48AE">
        <w:rPr>
          <w:i/>
          <w:iCs/>
        </w:rPr>
        <w:t xml:space="preserve">xecutive and </w:t>
      </w:r>
      <w:r w:rsidR="00AB0B89">
        <w:rPr>
          <w:i/>
          <w:iCs/>
        </w:rPr>
        <w:t>human resources d</w:t>
      </w:r>
      <w:r w:rsidRPr="00BB48AE">
        <w:rPr>
          <w:i/>
          <w:iCs/>
        </w:rPr>
        <w:t>irector sign off</w:t>
      </w:r>
    </w:p>
    <w:tbl>
      <w:tblPr>
        <w:tblStyle w:val="TableGrid"/>
        <w:tblW w:w="0" w:type="auto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5093"/>
        <w:gridCol w:w="2553"/>
        <w:gridCol w:w="1276"/>
        <w:gridCol w:w="1272"/>
      </w:tblGrid>
      <w:tr w:rsidR="00687930" w14:paraId="2F8800E2" w14:textId="77777777" w:rsidTr="00B16407">
        <w:trPr>
          <w:trHeight w:val="445"/>
        </w:trPr>
        <w:tc>
          <w:tcPr>
            <w:tcW w:w="7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53194" w14:textId="38829DEC" w:rsidR="00687930" w:rsidRDefault="00687930" w:rsidP="00E60A13">
            <w:r w:rsidRPr="00AD7EA0">
              <w:rPr>
                <w:b/>
                <w:bCs/>
              </w:rPr>
              <w:t>4.1</w:t>
            </w:r>
            <w:r>
              <w:t xml:space="preserve"> </w:t>
            </w:r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Name]</w:t>
            </w:r>
            <w:r w:rsidRPr="00954A66">
              <w:fldChar w:fldCharType="end"/>
            </w:r>
            <w:r>
              <w:t xml:space="preserve"> </w:t>
            </w:r>
            <w:r w:rsidRPr="00954A66">
              <w:t xml:space="preserve">is a </w:t>
            </w:r>
            <w:r w:rsidRPr="00AB0B89">
              <w:rPr>
                <w:i/>
                <w:iCs/>
              </w:rPr>
              <w:t>bona fide</w:t>
            </w:r>
            <w:r w:rsidRPr="00954A66">
              <w:t xml:space="preserve"> excess employee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BCA1D" w14:textId="5EAA1475" w:rsidR="00687930" w:rsidRDefault="00AD7EA0" w:rsidP="00E60A13"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AB0B89">
              <w:fldChar w:fldCharType="separate"/>
            </w:r>
            <w:r w:rsidRPr="00352AA4">
              <w:fldChar w:fldCharType="end"/>
            </w:r>
            <w:r w:rsidRPr="00352AA4">
              <w:t xml:space="preserve"> Yes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5A216" w14:textId="28802499" w:rsidR="00687930" w:rsidRDefault="00AD7EA0" w:rsidP="00E60A13"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AB0B89">
              <w:fldChar w:fldCharType="separate"/>
            </w:r>
            <w:r w:rsidRPr="00352AA4">
              <w:fldChar w:fldCharType="end"/>
            </w:r>
            <w:r w:rsidRPr="00352AA4">
              <w:t xml:space="preserve"> </w:t>
            </w:r>
            <w:r>
              <w:t>No</w:t>
            </w:r>
          </w:p>
        </w:tc>
      </w:tr>
      <w:tr w:rsidR="00AD7EA0" w14:paraId="6036A5C2" w14:textId="77777777" w:rsidTr="00B16407">
        <w:trPr>
          <w:trHeight w:val="538"/>
        </w:trPr>
        <w:tc>
          <w:tcPr>
            <w:tcW w:w="10194" w:type="dxa"/>
            <w:gridSpan w:val="4"/>
            <w:tcBorders>
              <w:left w:val="nil"/>
              <w:bottom w:val="nil"/>
              <w:right w:val="nil"/>
            </w:tcBorders>
            <w:tcMar>
              <w:top w:w="85" w:type="dxa"/>
            </w:tcMar>
          </w:tcPr>
          <w:p w14:paraId="0A6F059A" w14:textId="2E4DAB3B" w:rsidR="00AD7EA0" w:rsidRDefault="00AD7EA0" w:rsidP="00E60A13">
            <w:r w:rsidRPr="00AD7EA0">
              <w:rPr>
                <w:b/>
                <w:bCs/>
              </w:rPr>
              <w:t xml:space="preserve">4.2 </w:t>
            </w:r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Name]</w:t>
            </w:r>
            <w:r w:rsidRPr="00954A66">
              <w:fldChar w:fldCharType="end"/>
            </w:r>
            <w:r>
              <w:t xml:space="preserve"> </w:t>
            </w:r>
            <w:r w:rsidRPr="00954A66">
              <w:t xml:space="preserve">has participated in a documented </w:t>
            </w:r>
            <w:r w:rsidR="00D2594D">
              <w:t>p</w:t>
            </w:r>
            <w:r w:rsidRPr="00954A66">
              <w:t xml:space="preserve">erformance and </w:t>
            </w:r>
            <w:r w:rsidR="00D2594D">
              <w:t>m</w:t>
            </w:r>
            <w:r w:rsidRPr="00954A66">
              <w:t xml:space="preserve">anagement </w:t>
            </w:r>
            <w:r w:rsidR="00D2594D">
              <w:t>d</w:t>
            </w:r>
            <w:r w:rsidRPr="00954A66">
              <w:t xml:space="preserve">evelopment discussion and the date of this discussion occurred on </w:t>
            </w:r>
            <w:sdt>
              <w:sdtPr>
                <w:rPr>
                  <w:bCs/>
                </w:rPr>
                <w:id w:val="-44218382"/>
                <w:placeholder>
                  <w:docPart w:val="D0AB86AF776A4A19A135915F3E575B18"/>
                </w:placeholder>
                <w:showingPlcHdr/>
                <w:date w:fullDate="2017-05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109D2" w:rsidRPr="00E00D8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AD7EA0" w14:paraId="69E00A62" w14:textId="77777777" w:rsidTr="00B16407">
        <w:trPr>
          <w:trHeight w:val="703"/>
        </w:trPr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D0447B" w14:textId="7494C9D9" w:rsidR="00AD7EA0" w:rsidRDefault="00AD7EA0" w:rsidP="00E60A13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details here or attach supporting documentation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details here or attach supporting documentation]</w:t>
            </w:r>
            <w:r w:rsidRPr="00954A66">
              <w:fldChar w:fldCharType="end"/>
            </w:r>
          </w:p>
        </w:tc>
      </w:tr>
      <w:tr w:rsidR="00AD7EA0" w14:paraId="3D96CC82" w14:textId="77777777" w:rsidTr="00144309">
        <w:trPr>
          <w:trHeight w:val="528"/>
        </w:trPr>
        <w:tc>
          <w:tcPr>
            <w:tcW w:w="10194" w:type="dxa"/>
            <w:gridSpan w:val="4"/>
            <w:tcBorders>
              <w:top w:val="nil"/>
              <w:left w:val="nil"/>
              <w:right w:val="nil"/>
            </w:tcBorders>
          </w:tcPr>
          <w:p w14:paraId="0566389F" w14:textId="73ADF0CA" w:rsidR="00AD7EA0" w:rsidRPr="005611AE" w:rsidRDefault="00AD7EA0" w:rsidP="00E60A13">
            <w:pPr>
              <w:rPr>
                <w:i/>
                <w:iCs/>
              </w:rPr>
            </w:pPr>
            <w:r w:rsidRPr="005611AE">
              <w:rPr>
                <w:i/>
                <w:iCs/>
              </w:rPr>
              <w:t xml:space="preserve">Note: The Premier’s Direction issued under Section 10 of the Public Sector Act 2009 is available on the Office of the Commissioner </w:t>
            </w:r>
            <w:r w:rsidR="005611AE" w:rsidRPr="005611AE">
              <w:rPr>
                <w:i/>
                <w:iCs/>
              </w:rPr>
              <w:t>for Public Sector Employment website.</w:t>
            </w:r>
          </w:p>
        </w:tc>
      </w:tr>
      <w:tr w:rsidR="00AD7EA0" w14:paraId="7742863F" w14:textId="77777777" w:rsidTr="00144309">
        <w:trPr>
          <w:trHeight w:val="711"/>
        </w:trPr>
        <w:tc>
          <w:tcPr>
            <w:tcW w:w="764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83CE105" w14:textId="408B9A48" w:rsidR="00AD7EA0" w:rsidRPr="00AD7EA0" w:rsidRDefault="005611AE" w:rsidP="00E60A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4.3 </w:t>
            </w:r>
            <w:r w:rsidRPr="005611AE">
              <w:t xml:space="preserve">If </w:t>
            </w:r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Name]</w:t>
            </w:r>
            <w:r w:rsidRPr="00954A66">
              <w:fldChar w:fldCharType="end"/>
            </w:r>
            <w:r>
              <w:t xml:space="preserve">  </w:t>
            </w:r>
            <w:r w:rsidRPr="00954A66">
              <w:t>is declared, are there any issues preventing active participation in the redeployment process (</w:t>
            </w:r>
            <w:proofErr w:type="gramStart"/>
            <w:r w:rsidRPr="00954A66">
              <w:t>e.g.</w:t>
            </w:r>
            <w:proofErr w:type="gramEnd"/>
            <w:r w:rsidRPr="00954A66">
              <w:t xml:space="preserve"> parental leave, workers compensation, unresolved performance issues)?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29173CD" w14:textId="5834BEC3" w:rsidR="00AD7EA0" w:rsidRDefault="005611AE" w:rsidP="00E60A13"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AB0B89">
              <w:fldChar w:fldCharType="separate"/>
            </w:r>
            <w:r w:rsidRPr="00352AA4">
              <w:fldChar w:fldCharType="end"/>
            </w:r>
            <w:r w:rsidR="00462BB9">
              <w:t xml:space="preserve"> </w:t>
            </w:r>
            <w:r w:rsidRPr="00352AA4">
              <w:t xml:space="preserve">Yes   </w:t>
            </w:r>
          </w:p>
        </w:tc>
        <w:tc>
          <w:tcPr>
            <w:tcW w:w="1272" w:type="dxa"/>
            <w:tcBorders>
              <w:left w:val="nil"/>
              <w:bottom w:val="single" w:sz="4" w:space="0" w:color="auto"/>
              <w:right w:val="nil"/>
            </w:tcBorders>
          </w:tcPr>
          <w:p w14:paraId="31146A66" w14:textId="3889C19E" w:rsidR="00AD7EA0" w:rsidRDefault="005611AE" w:rsidP="00E60A13"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AB0B89">
              <w:fldChar w:fldCharType="separate"/>
            </w:r>
            <w:r w:rsidRPr="00352AA4">
              <w:fldChar w:fldCharType="end"/>
            </w:r>
            <w:r w:rsidRPr="00352AA4">
              <w:t xml:space="preserve"> </w:t>
            </w:r>
            <w:r>
              <w:t>No</w:t>
            </w:r>
          </w:p>
        </w:tc>
      </w:tr>
      <w:tr w:rsidR="005611AE" w14:paraId="2F255C8D" w14:textId="77777777" w:rsidTr="00B16407">
        <w:tc>
          <w:tcPr>
            <w:tcW w:w="10194" w:type="dxa"/>
            <w:gridSpan w:val="4"/>
            <w:tcBorders>
              <w:left w:val="nil"/>
              <w:bottom w:val="nil"/>
              <w:right w:val="nil"/>
            </w:tcBorders>
          </w:tcPr>
          <w:p w14:paraId="00C20ACF" w14:textId="657DB0A6" w:rsidR="005611AE" w:rsidRDefault="005611AE" w:rsidP="00E60A13">
            <w:r>
              <w:rPr>
                <w:b/>
                <w:bCs/>
              </w:rPr>
              <w:t xml:space="preserve">4.4 </w:t>
            </w:r>
            <w:r w:rsidRPr="00954A66">
              <w:t>If supporting documentation is not attached, relevant evidence is retained in agency file(s)</w:t>
            </w:r>
          </w:p>
        </w:tc>
      </w:tr>
      <w:tr w:rsidR="005611AE" w14:paraId="097C3031" w14:textId="77777777" w:rsidTr="00B16407">
        <w:trPr>
          <w:trHeight w:val="836"/>
        </w:trPr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BA4880" w14:textId="2BD38AA0" w:rsidR="005611AE" w:rsidRDefault="005611AE" w:rsidP="00E60A13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details here of location of file(s) and records management system file reference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details here of location of file(s) and records management system file reference]</w:t>
            </w:r>
            <w:r w:rsidRPr="00954A66">
              <w:fldChar w:fldCharType="end"/>
            </w:r>
            <w:r>
              <w:br/>
            </w:r>
          </w:p>
        </w:tc>
      </w:tr>
      <w:tr w:rsidR="007800D3" w14:paraId="0BB801DC" w14:textId="77777777" w:rsidTr="007800D3">
        <w:trPr>
          <w:trHeight w:hRule="exact" w:val="284"/>
        </w:trPr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5A216" w14:textId="77777777" w:rsidR="007800D3" w:rsidRPr="00954A66" w:rsidRDefault="007800D3" w:rsidP="00E60A13"/>
        </w:tc>
      </w:tr>
      <w:bookmarkStart w:id="3" w:name="_Hlk102997689"/>
      <w:tr w:rsidR="005611AE" w14:paraId="7A47CFF5" w14:textId="77777777" w:rsidTr="00B16407">
        <w:trPr>
          <w:trHeight w:val="454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7D2B5A17" w14:textId="33C5E55E" w:rsidR="005611AE" w:rsidRDefault="005611AE" w:rsidP="00476DC2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Name]</w:t>
            </w:r>
            <w:r w:rsidRPr="00954A66"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BD85A" w14:textId="7051B6B0" w:rsidR="005611AE" w:rsidRDefault="005611AE" w:rsidP="00476DC2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Name]</w:t>
            </w:r>
            <w:r w:rsidRPr="00954A66">
              <w:fldChar w:fldCharType="end"/>
            </w:r>
          </w:p>
        </w:tc>
      </w:tr>
      <w:tr w:rsidR="005611AE" w14:paraId="4A1A036A" w14:textId="77777777" w:rsidTr="00B16407">
        <w:trPr>
          <w:trHeight w:val="454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53942FA9" w14:textId="388192F8" w:rsidR="005611AE" w:rsidRDefault="005611AE" w:rsidP="00476DC2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Title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Title]</w:t>
            </w:r>
            <w:r w:rsidRPr="00954A66"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135CE" w14:textId="67DF6AF7" w:rsidR="005611AE" w:rsidRDefault="005611AE" w:rsidP="00476DC2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Title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Title]</w:t>
            </w:r>
            <w:r w:rsidRPr="00954A66">
              <w:fldChar w:fldCharType="end"/>
            </w:r>
          </w:p>
        </w:tc>
      </w:tr>
      <w:tr w:rsidR="00047FB4" w14:paraId="6F472000" w14:textId="77777777" w:rsidTr="00B16407">
        <w:trPr>
          <w:trHeight w:val="454"/>
        </w:trPr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36" w:space="0" w:color="FFFFFF" w:themeColor="background1"/>
            </w:tcBorders>
            <w:vAlign w:val="bottom"/>
          </w:tcPr>
          <w:p w14:paraId="5A63147E" w14:textId="09C35593" w:rsidR="00047FB4" w:rsidRDefault="00047FB4" w:rsidP="00476DC2">
            <w:r>
              <w:t>Signature:</w:t>
            </w:r>
          </w:p>
        </w:tc>
        <w:tc>
          <w:tcPr>
            <w:tcW w:w="5101" w:type="dxa"/>
            <w:gridSpan w:val="3"/>
            <w:tcBorders>
              <w:top w:val="nil"/>
              <w:left w:val="single" w:sz="36" w:space="0" w:color="FFFFFF" w:themeColor="background1"/>
              <w:bottom w:val="single" w:sz="4" w:space="0" w:color="auto"/>
              <w:right w:val="nil"/>
            </w:tcBorders>
            <w:vAlign w:val="bottom"/>
          </w:tcPr>
          <w:p w14:paraId="34CB1DE8" w14:textId="100C5BC6" w:rsidR="00047FB4" w:rsidRDefault="00047FB4" w:rsidP="00476DC2">
            <w:r>
              <w:t>Signature:</w:t>
            </w:r>
          </w:p>
        </w:tc>
      </w:tr>
      <w:tr w:rsidR="00A559B9" w14:paraId="3E616CCC" w14:textId="77777777" w:rsidTr="00B16407">
        <w:trPr>
          <w:trHeight w:val="490"/>
        </w:trPr>
        <w:tc>
          <w:tcPr>
            <w:tcW w:w="5093" w:type="dxa"/>
            <w:tcBorders>
              <w:left w:val="nil"/>
              <w:bottom w:val="nil"/>
              <w:right w:val="single" w:sz="36" w:space="0" w:color="FFFFFF" w:themeColor="background1"/>
            </w:tcBorders>
            <w:vAlign w:val="bottom"/>
          </w:tcPr>
          <w:p w14:paraId="1B93DBAE" w14:textId="0C60E71B" w:rsidR="00A559B9" w:rsidRDefault="00A559B9" w:rsidP="00476DC2">
            <w:r>
              <w:t>D</w:t>
            </w:r>
            <w:r w:rsidR="00295593">
              <w:t>ate</w:t>
            </w:r>
            <w:r>
              <w:t>:</w:t>
            </w:r>
          </w:p>
        </w:tc>
        <w:tc>
          <w:tcPr>
            <w:tcW w:w="5101" w:type="dxa"/>
            <w:gridSpan w:val="3"/>
            <w:tcBorders>
              <w:left w:val="single" w:sz="36" w:space="0" w:color="FFFFFF" w:themeColor="background1"/>
              <w:bottom w:val="nil"/>
              <w:right w:val="single" w:sz="18" w:space="0" w:color="FFFFFF" w:themeColor="background1"/>
            </w:tcBorders>
            <w:vAlign w:val="bottom"/>
          </w:tcPr>
          <w:p w14:paraId="6E1F35D7" w14:textId="2DD57919" w:rsidR="00A559B9" w:rsidRDefault="00295593" w:rsidP="00476DC2">
            <w:r>
              <w:t xml:space="preserve"> Date:</w:t>
            </w:r>
          </w:p>
        </w:tc>
      </w:tr>
      <w:bookmarkEnd w:id="3"/>
    </w:tbl>
    <w:p w14:paraId="1C074D2B" w14:textId="37298A8A" w:rsidR="0055765F" w:rsidRDefault="0055765F" w:rsidP="005611AE"/>
    <w:p w14:paraId="4FB48E9F" w14:textId="62EA4FE9" w:rsidR="005611AE" w:rsidRDefault="005611AE" w:rsidP="005611AE"/>
    <w:p w14:paraId="68D4D7C7" w14:textId="4866E002" w:rsidR="00144309" w:rsidRDefault="00144309" w:rsidP="005611AE"/>
    <w:p w14:paraId="2DAC8A17" w14:textId="505CCF88" w:rsidR="00144309" w:rsidRDefault="00144309" w:rsidP="00144309">
      <w:pPr>
        <w:pStyle w:val="Heading2"/>
      </w:pPr>
      <w:r>
        <w:lastRenderedPageBreak/>
        <w:t>SECTION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D61D8E" w14:textId="01C0E28A" w:rsidR="00144309" w:rsidRPr="002E0BF0" w:rsidRDefault="00144309" w:rsidP="00144309">
      <w:pPr>
        <w:rPr>
          <w:i/>
          <w:iCs/>
        </w:rPr>
      </w:pPr>
      <w:r w:rsidRPr="00144309">
        <w:rPr>
          <w:i/>
          <w:iCs/>
        </w:rPr>
        <w:t xml:space="preserve">Chief </w:t>
      </w:r>
      <w:r w:rsidR="00AB0B89">
        <w:rPr>
          <w:i/>
          <w:iCs/>
        </w:rPr>
        <w:t>e</w:t>
      </w:r>
      <w:r w:rsidRPr="00144309">
        <w:rPr>
          <w:i/>
          <w:iCs/>
        </w:rPr>
        <w:t xml:space="preserve">xecutive, </w:t>
      </w:r>
      <w:r w:rsidR="00AB0B89">
        <w:rPr>
          <w:i/>
          <w:iCs/>
        </w:rPr>
        <w:t>a</w:t>
      </w:r>
      <w:r w:rsidRPr="00144309">
        <w:rPr>
          <w:i/>
          <w:iCs/>
        </w:rPr>
        <w:t xml:space="preserve">gency </w:t>
      </w:r>
      <w:r w:rsidR="00AB0B89">
        <w:rPr>
          <w:i/>
          <w:iCs/>
        </w:rPr>
        <w:t>h</w:t>
      </w:r>
      <w:r w:rsidRPr="00144309">
        <w:rPr>
          <w:i/>
          <w:iCs/>
        </w:rPr>
        <w:t xml:space="preserve">ead or </w:t>
      </w:r>
      <w:r w:rsidR="00AB0B89">
        <w:rPr>
          <w:i/>
          <w:iCs/>
        </w:rPr>
        <w:t>d</w:t>
      </w:r>
      <w:r w:rsidRPr="00144309">
        <w:rPr>
          <w:i/>
          <w:iCs/>
        </w:rPr>
        <w:t xml:space="preserve">elegate approval </w:t>
      </w:r>
    </w:p>
    <w:tbl>
      <w:tblPr>
        <w:tblStyle w:val="TableGrid"/>
        <w:tblW w:w="0" w:type="auto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5804"/>
      </w:tblGrid>
      <w:tr w:rsidR="00C86376" w14:paraId="215F9231" w14:textId="77777777" w:rsidTr="0089115E">
        <w:trPr>
          <w:trHeight w:val="938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</w:tcPr>
          <w:p w14:paraId="64F7BF4C" w14:textId="2E2044FB" w:rsidR="00C86376" w:rsidRDefault="00C86376" w:rsidP="00144309"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AB0B89">
              <w:fldChar w:fldCharType="separate"/>
            </w:r>
            <w:r w:rsidRPr="00352AA4">
              <w:fldChar w:fldCharType="end"/>
            </w:r>
            <w:r w:rsidRPr="00352AA4">
              <w:t xml:space="preserve"> </w:t>
            </w:r>
            <w:r>
              <w:t>Approved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</w:tcPr>
          <w:p w14:paraId="0F72AF83" w14:textId="1DF5EDBE" w:rsidR="00C86376" w:rsidRDefault="00C86376" w:rsidP="00144309"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AB0B89">
              <w:fldChar w:fldCharType="separate"/>
            </w:r>
            <w:r w:rsidRPr="00352AA4">
              <w:fldChar w:fldCharType="end"/>
            </w:r>
            <w:r w:rsidRPr="00352AA4">
              <w:t xml:space="preserve"> </w:t>
            </w:r>
            <w:r>
              <w:t>Not Approved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</w:tcPr>
          <w:p w14:paraId="3DC3F375" w14:textId="3774D3E3" w:rsidR="00D8534F" w:rsidRDefault="00712760" w:rsidP="00144309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details here of location of file(s) and records management system file reference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</w:t>
            </w:r>
            <w:r>
              <w:rPr>
                <w:noProof/>
              </w:rPr>
              <w:t>Comments</w:t>
            </w:r>
            <w:r w:rsidRPr="00954A66">
              <w:rPr>
                <w:noProof/>
              </w:rPr>
              <w:t>]</w:t>
            </w:r>
            <w:r w:rsidRPr="00954A66">
              <w:fldChar w:fldCharType="end"/>
            </w:r>
          </w:p>
        </w:tc>
      </w:tr>
      <w:tr w:rsidR="00172DF0" w14:paraId="736C0285" w14:textId="77777777" w:rsidTr="002E0BF0">
        <w:trPr>
          <w:trHeight w:hRule="exact" w:val="113"/>
        </w:trPr>
        <w:tc>
          <w:tcPr>
            <w:tcW w:w="10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C37BA9" w14:textId="77777777" w:rsidR="00172DF0" w:rsidRDefault="00172DF0" w:rsidP="00144309"/>
        </w:tc>
      </w:tr>
      <w:tr w:rsidR="00172DF0" w14:paraId="366C2F89" w14:textId="77777777" w:rsidTr="00A943D8">
        <w:trPr>
          <w:trHeight w:hRule="exact" w:val="397"/>
        </w:trPr>
        <w:tc>
          <w:tcPr>
            <w:tcW w:w="10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F340A" w14:textId="37AC9590" w:rsidR="00172DF0" w:rsidRDefault="00172DF0" w:rsidP="00144309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Name]</w:t>
            </w:r>
            <w:r w:rsidRPr="00954A66">
              <w:fldChar w:fldCharType="end"/>
            </w:r>
          </w:p>
        </w:tc>
      </w:tr>
      <w:tr w:rsidR="00172DF0" w14:paraId="0E3492B9" w14:textId="77777777" w:rsidTr="00A943D8">
        <w:trPr>
          <w:trHeight w:hRule="exact" w:val="397"/>
        </w:trPr>
        <w:tc>
          <w:tcPr>
            <w:tcW w:w="10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9B152" w14:textId="38C5C6A9" w:rsidR="00172DF0" w:rsidRDefault="00172DF0" w:rsidP="00144309">
            <w:r w:rsidRPr="00954A66">
              <w:fldChar w:fldCharType="begin">
                <w:ffData>
                  <w:name w:val=""/>
                  <w:enabled/>
                  <w:calcOnExit w:val="0"/>
                  <w:textInput>
                    <w:default w:val="[Insert Title]"/>
                  </w:textInput>
                </w:ffData>
              </w:fldChar>
            </w:r>
            <w:r w:rsidRPr="00954A66">
              <w:instrText xml:space="preserve"> FORMTEXT </w:instrText>
            </w:r>
            <w:r w:rsidRPr="00954A66">
              <w:fldChar w:fldCharType="separate"/>
            </w:r>
            <w:r w:rsidRPr="00954A66">
              <w:rPr>
                <w:noProof/>
              </w:rPr>
              <w:t>[Insert Title]</w:t>
            </w:r>
            <w:r w:rsidRPr="00954A66">
              <w:fldChar w:fldCharType="end"/>
            </w:r>
          </w:p>
        </w:tc>
      </w:tr>
      <w:tr w:rsidR="00172DF0" w14:paraId="16F3D209" w14:textId="77777777" w:rsidTr="002E0BF0">
        <w:trPr>
          <w:trHeight w:hRule="exact" w:val="397"/>
        </w:trPr>
        <w:tc>
          <w:tcPr>
            <w:tcW w:w="4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D0C89" w14:textId="3639EBC6" w:rsidR="00172DF0" w:rsidRDefault="00172DF0" w:rsidP="00144309">
            <w:r>
              <w:t>Signature: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14:paraId="5286C301" w14:textId="77777777" w:rsidR="00172DF0" w:rsidRDefault="00172DF0" w:rsidP="00144309"/>
        </w:tc>
      </w:tr>
      <w:tr w:rsidR="00172DF0" w14:paraId="1022DFB2" w14:textId="77777777" w:rsidTr="002E0BF0">
        <w:trPr>
          <w:trHeight w:hRule="exact" w:val="417"/>
        </w:trPr>
        <w:tc>
          <w:tcPr>
            <w:tcW w:w="10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B71A0" w14:textId="4A629948" w:rsidR="00172DF0" w:rsidRDefault="00172DF0" w:rsidP="00144309">
            <w:r>
              <w:t>Date:</w:t>
            </w:r>
          </w:p>
        </w:tc>
      </w:tr>
    </w:tbl>
    <w:p w14:paraId="48177FD6" w14:textId="77777777" w:rsidR="00172DF0" w:rsidRPr="00144309" w:rsidRDefault="00172DF0" w:rsidP="00144309"/>
    <w:sectPr w:rsidR="00172DF0" w:rsidRPr="00144309" w:rsidSect="00380DEA">
      <w:headerReference w:type="even" r:id="rId16"/>
      <w:headerReference w:type="default" r:id="rId17"/>
      <w:headerReference w:type="first" r:id="rId18"/>
      <w:footerReference w:type="first" r:id="rId19"/>
      <w:pgSz w:w="11906" w:h="16838"/>
      <w:pgMar w:top="170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B57D" w14:textId="77777777" w:rsidR="009679DC" w:rsidRDefault="009679DC" w:rsidP="00E60A13">
      <w:r>
        <w:separator/>
      </w:r>
    </w:p>
  </w:endnote>
  <w:endnote w:type="continuationSeparator" w:id="0">
    <w:p w14:paraId="69535B48" w14:textId="77777777" w:rsidR="009679DC" w:rsidRDefault="009679DC" w:rsidP="00E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199E" w14:textId="77777777" w:rsidR="00AB0B89" w:rsidRPr="00380DEA" w:rsidRDefault="00AB0B89" w:rsidP="00AB0B89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>Template S1</w:t>
    </w:r>
    <w:r>
      <w:tab/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br/>
    </w:r>
    <w:r>
      <w:rPr>
        <w:color w:val="FF0000"/>
      </w:rPr>
      <w:t>OFFICIAL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 xml:space="preserve">     </w:t>
    </w:r>
    <w:r>
      <w:t xml:space="preserve">Page </w:t>
    </w:r>
    <w:r>
      <w:rPr>
        <w:b/>
        <w:bCs/>
      </w:rPr>
      <w:fldChar w:fldCharType="begin"/>
    </w:r>
    <w: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>
      <w:t>3</w:t>
    </w:r>
    <w:r>
      <w:fldChar w:fldCharType="end"/>
    </w:r>
  </w:p>
  <w:p w14:paraId="623EDC88" w14:textId="77777777" w:rsidR="007565D5" w:rsidRDefault="00756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D860" w14:textId="79B0F21B" w:rsidR="009D54BC" w:rsidRPr="00B45D97" w:rsidRDefault="00AF6280" w:rsidP="00AF6280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>Template S1</w:t>
    </w:r>
    <w:r w:rsidR="00B45D97">
      <w:tab/>
    </w:r>
    <w:r w:rsidR="00B45D97">
      <w:tab/>
    </w:r>
    <w:r w:rsidR="00B45D97"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  <w:r w:rsidR="00B45D97">
      <w:t xml:space="preserve">  </w:t>
    </w:r>
    <w:r>
      <w:br/>
    </w:r>
    <w:r>
      <w:rPr>
        <w:color w:val="FF0000"/>
      </w:rPr>
      <w:t>OFFICIAL</w:t>
    </w:r>
    <w:r w:rsidR="009C1E2C">
      <w:tab/>
    </w:r>
    <w:r w:rsidR="009C1E2C">
      <w:tab/>
    </w:r>
    <w:r w:rsidR="009C1E2C">
      <w:tab/>
    </w:r>
    <w:r w:rsidR="009C1E2C">
      <w:tab/>
    </w:r>
    <w:r>
      <w:tab/>
    </w:r>
    <w:r>
      <w:tab/>
    </w:r>
    <w:r>
      <w:tab/>
    </w:r>
    <w:r>
      <w:tab/>
    </w:r>
    <w:r>
      <w:tab/>
    </w:r>
    <w:r w:rsidR="009C1E2C">
      <w:tab/>
    </w:r>
    <w:r w:rsidR="009C1E2C">
      <w:tab/>
    </w:r>
    <w:r w:rsidR="00B45D97">
      <w:rPr>
        <w:b/>
        <w:bCs/>
      </w:rPr>
      <w:t xml:space="preserve">     </w:t>
    </w:r>
    <w:r w:rsidR="009C1E2C">
      <w:t xml:space="preserve">Page </w:t>
    </w:r>
    <w:r w:rsidR="009C1E2C">
      <w:rPr>
        <w:b/>
        <w:bCs/>
      </w:rPr>
      <w:fldChar w:fldCharType="begin"/>
    </w:r>
    <w:r w:rsidR="009C1E2C">
      <w:instrText xml:space="preserve"> PAGE  \* Arabic  \* MERGEFORMAT </w:instrText>
    </w:r>
    <w:r w:rsidR="009C1E2C">
      <w:rPr>
        <w:b/>
        <w:bCs/>
      </w:rPr>
      <w:fldChar w:fldCharType="separate"/>
    </w:r>
    <w:r w:rsidR="009C1E2C">
      <w:t>2</w:t>
    </w:r>
    <w:r w:rsidR="009C1E2C">
      <w:rPr>
        <w:b/>
        <w:bCs/>
      </w:rPr>
      <w:fldChar w:fldCharType="end"/>
    </w:r>
    <w:r w:rsidR="009C1E2C">
      <w:t xml:space="preserve"> of </w:t>
    </w:r>
    <w:fldSimple w:instr=" NUMPAGES  \* Arabic  \* MERGEFORMAT ">
      <w:r w:rsidR="009C1E2C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35D4" w14:textId="6F6FFC42" w:rsidR="0038521F" w:rsidRPr="00380DEA" w:rsidRDefault="00380DEA" w:rsidP="00380DEA">
    <w:pPr>
      <w:jc w:val="both"/>
      <w:rPr>
        <w:rFonts w:ascii="Calibri" w:hAnsi="Calibri" w:cs="Calibri"/>
        <w:color w:val="auto"/>
      </w:rPr>
    </w:pPr>
    <w:bookmarkStart w:id="4" w:name="_Hlk105750978"/>
    <w:bookmarkStart w:id="5" w:name="_Hlk105750979"/>
    <w:r w:rsidRPr="00AF6280">
      <w:rPr>
        <w:b/>
        <w:bCs/>
      </w:rPr>
      <w:t>Template S1</w:t>
    </w:r>
    <w:r>
      <w:tab/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br/>
    </w:r>
    <w:r>
      <w:rPr>
        <w:color w:val="FF0000"/>
      </w:rPr>
      <w:t>OFFICIAL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 xml:space="preserve">     </w:t>
    </w:r>
    <w:r>
      <w:t xml:space="preserve">Page </w:t>
    </w:r>
    <w:r>
      <w:rPr>
        <w:b/>
        <w:bCs/>
      </w:rPr>
      <w:fldChar w:fldCharType="begin"/>
    </w:r>
    <w: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fldSimple w:instr=" NUMPAGES  \* Arabic  \* MERGEFORMAT ">
      <w:r>
        <w:t>2</w:t>
      </w:r>
    </w:fldSimple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DEC6" w14:textId="77777777" w:rsidR="009679DC" w:rsidRDefault="009679DC" w:rsidP="00E60A13">
      <w:r>
        <w:separator/>
      </w:r>
    </w:p>
  </w:footnote>
  <w:footnote w:type="continuationSeparator" w:id="0">
    <w:p w14:paraId="51BC505C" w14:textId="77777777" w:rsidR="009679DC" w:rsidRDefault="009679DC" w:rsidP="00E6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C151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74314DB" wp14:editId="7383FC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25BD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314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86225BD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6408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9867694" wp14:editId="267FDC7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43E0E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676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BF43E0E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348B" w14:textId="77777777" w:rsidR="004241C7" w:rsidRPr="00D75209" w:rsidRDefault="004241C7" w:rsidP="004241C7">
    <w:pPr>
      <w:pStyle w:val="Header"/>
      <w:tabs>
        <w:tab w:val="left" w:pos="2028"/>
      </w:tabs>
      <w:rPr>
        <w:b/>
        <w:bCs/>
      </w:rPr>
    </w:pPr>
    <w:bookmarkStart w:id="2" w:name="_Hlk99706826"/>
    <w:r w:rsidRPr="00D75209">
      <w:rPr>
        <w:b/>
        <w:bCs/>
      </w:rPr>
      <w:t>TEMPLATE S1</w:t>
    </w:r>
  </w:p>
  <w:p w14:paraId="246E7E55" w14:textId="77777777" w:rsidR="004241C7" w:rsidRPr="00D75209" w:rsidRDefault="004241C7" w:rsidP="004241C7">
    <w:pPr>
      <w:pStyle w:val="Header"/>
      <w:tabs>
        <w:tab w:val="left" w:pos="2028"/>
      </w:tabs>
      <w:rPr>
        <w:bCs/>
        <w:i/>
        <w:iCs/>
      </w:rPr>
    </w:pPr>
    <w:r w:rsidRPr="00D75209">
      <w:t xml:space="preserve">For public sector agencies and employees covered by the </w:t>
    </w:r>
    <w:r w:rsidRPr="00D75209">
      <w:rPr>
        <w:bCs/>
        <w:i/>
        <w:iCs/>
      </w:rPr>
      <w:t>South Australian Public Sector Enterprise Agreement: Salaried 2021</w:t>
    </w:r>
    <w:r w:rsidRPr="00D75209">
      <w:rPr>
        <w:bCs/>
        <w:i/>
        <w:iCs/>
      </w:rPr>
      <w:br/>
    </w:r>
  </w:p>
  <w:p w14:paraId="5548CE57" w14:textId="19C0101A" w:rsidR="004241C7" w:rsidRPr="007565D5" w:rsidRDefault="007565D5" w:rsidP="007565D5">
    <w:pPr>
      <w:pStyle w:val="Header"/>
      <w:tabs>
        <w:tab w:val="left" w:pos="2028"/>
      </w:tabs>
      <w:rPr>
        <w:bCs/>
        <w:i/>
        <w:iCs/>
      </w:rPr>
    </w:pPr>
    <w:r w:rsidRPr="007701DD">
      <w:rPr>
        <w:bCs/>
        <w:i/>
        <w:iCs/>
      </w:rPr>
      <w:t>Instructions: For Yes/No responses double-click on a check box and change the value to ‘checked/</w:t>
    </w:r>
    <w:r>
      <w:rPr>
        <w:bCs/>
        <w:i/>
        <w:iCs/>
      </w:rPr>
      <w:t xml:space="preserve"> </w:t>
    </w:r>
    <w:r w:rsidRPr="007701DD">
      <w:rPr>
        <w:bCs/>
        <w:i/>
        <w:iCs/>
      </w:rPr>
      <w:t>ticked’ to complete.</w:t>
    </w:r>
    <w:r w:rsidR="00BC47AF">
      <w:rPr>
        <w:bCs/>
        <w:i/>
        <w:iCs/>
      </w:rPr>
      <w:br/>
    </w:r>
    <w:bookmarkEnd w:id="2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8C53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FB2BE99" wp14:editId="3746DA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18" name="Text Box 1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1606F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BE9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alt="OFFICIAL" style="position:absolute;margin-left:0;margin-top:.05pt;width:34.95pt;height:34.95pt;z-index:2516766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791606F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85A4" w14:textId="1FFEB5B0" w:rsidR="00280395" w:rsidRDefault="0028039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9A14" w14:textId="5C0A7D7D" w:rsidR="0038521F" w:rsidRDefault="0038521F" w:rsidP="00E60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0FC0"/>
    <w:multiLevelType w:val="hybridMultilevel"/>
    <w:tmpl w:val="8E107900"/>
    <w:lvl w:ilvl="0" w:tplc="91DC25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71C40"/>
    <w:multiLevelType w:val="hybridMultilevel"/>
    <w:tmpl w:val="4BB2614A"/>
    <w:lvl w:ilvl="0" w:tplc="87D0DF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63919">
    <w:abstractNumId w:val="1"/>
  </w:num>
  <w:num w:numId="2" w16cid:durableId="145937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BC"/>
    <w:rsid w:val="00047FB4"/>
    <w:rsid w:val="000A5575"/>
    <w:rsid w:val="000D752E"/>
    <w:rsid w:val="0010657E"/>
    <w:rsid w:val="00144309"/>
    <w:rsid w:val="00161D7E"/>
    <w:rsid w:val="00164A09"/>
    <w:rsid w:val="00172DF0"/>
    <w:rsid w:val="002233D0"/>
    <w:rsid w:val="002500B8"/>
    <w:rsid w:val="00280395"/>
    <w:rsid w:val="00295593"/>
    <w:rsid w:val="002E0BF0"/>
    <w:rsid w:val="002F4AC2"/>
    <w:rsid w:val="0031390C"/>
    <w:rsid w:val="00352AA4"/>
    <w:rsid w:val="00380DEA"/>
    <w:rsid w:val="0038521F"/>
    <w:rsid w:val="003A7403"/>
    <w:rsid w:val="004241C7"/>
    <w:rsid w:val="00427172"/>
    <w:rsid w:val="004468A7"/>
    <w:rsid w:val="00462BB9"/>
    <w:rsid w:val="00462FC8"/>
    <w:rsid w:val="004905BF"/>
    <w:rsid w:val="005472CA"/>
    <w:rsid w:val="0055765F"/>
    <w:rsid w:val="005611AE"/>
    <w:rsid w:val="0057598F"/>
    <w:rsid w:val="005D5F66"/>
    <w:rsid w:val="00660C41"/>
    <w:rsid w:val="00672625"/>
    <w:rsid w:val="00680208"/>
    <w:rsid w:val="00687930"/>
    <w:rsid w:val="006934CD"/>
    <w:rsid w:val="00693D93"/>
    <w:rsid w:val="006B51AD"/>
    <w:rsid w:val="006B65F4"/>
    <w:rsid w:val="006E1A0E"/>
    <w:rsid w:val="00712760"/>
    <w:rsid w:val="00734CC0"/>
    <w:rsid w:val="0074304D"/>
    <w:rsid w:val="007565D5"/>
    <w:rsid w:val="007701DD"/>
    <w:rsid w:val="007734F9"/>
    <w:rsid w:val="007800D3"/>
    <w:rsid w:val="00786FB0"/>
    <w:rsid w:val="007E1CFF"/>
    <w:rsid w:val="007E50D9"/>
    <w:rsid w:val="00811FA4"/>
    <w:rsid w:val="00827943"/>
    <w:rsid w:val="0089115E"/>
    <w:rsid w:val="008A43D8"/>
    <w:rsid w:val="008A478E"/>
    <w:rsid w:val="008B36BD"/>
    <w:rsid w:val="009209F1"/>
    <w:rsid w:val="009622C0"/>
    <w:rsid w:val="009679DC"/>
    <w:rsid w:val="00974274"/>
    <w:rsid w:val="009C1E2C"/>
    <w:rsid w:val="009D54BC"/>
    <w:rsid w:val="009E671E"/>
    <w:rsid w:val="00A457A4"/>
    <w:rsid w:val="00A559B9"/>
    <w:rsid w:val="00A5767E"/>
    <w:rsid w:val="00A65B88"/>
    <w:rsid w:val="00A87EE7"/>
    <w:rsid w:val="00A943D8"/>
    <w:rsid w:val="00AA0AC1"/>
    <w:rsid w:val="00AA4A98"/>
    <w:rsid w:val="00AB0B89"/>
    <w:rsid w:val="00AB6044"/>
    <w:rsid w:val="00AC4641"/>
    <w:rsid w:val="00AD7EA0"/>
    <w:rsid w:val="00AF6280"/>
    <w:rsid w:val="00B16407"/>
    <w:rsid w:val="00B45D97"/>
    <w:rsid w:val="00B5293C"/>
    <w:rsid w:val="00B8082B"/>
    <w:rsid w:val="00BB48AE"/>
    <w:rsid w:val="00BB6255"/>
    <w:rsid w:val="00BC47AF"/>
    <w:rsid w:val="00C216D7"/>
    <w:rsid w:val="00C615D8"/>
    <w:rsid w:val="00C86376"/>
    <w:rsid w:val="00CA4250"/>
    <w:rsid w:val="00CA7D63"/>
    <w:rsid w:val="00CC19D9"/>
    <w:rsid w:val="00D2594D"/>
    <w:rsid w:val="00D33256"/>
    <w:rsid w:val="00D462D2"/>
    <w:rsid w:val="00D72B08"/>
    <w:rsid w:val="00D8534F"/>
    <w:rsid w:val="00DB7481"/>
    <w:rsid w:val="00DF6569"/>
    <w:rsid w:val="00E150D4"/>
    <w:rsid w:val="00E2376E"/>
    <w:rsid w:val="00E3521F"/>
    <w:rsid w:val="00E4305D"/>
    <w:rsid w:val="00E60A13"/>
    <w:rsid w:val="00E66C6E"/>
    <w:rsid w:val="00E75E77"/>
    <w:rsid w:val="00E8690D"/>
    <w:rsid w:val="00E90293"/>
    <w:rsid w:val="00EA4D8C"/>
    <w:rsid w:val="00EC0980"/>
    <w:rsid w:val="00EE68C2"/>
    <w:rsid w:val="00F109D2"/>
    <w:rsid w:val="00F367FB"/>
    <w:rsid w:val="00FB3943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7F197"/>
  <w15:chartTrackingRefBased/>
  <w15:docId w15:val="{8ED122CD-EBA4-4189-8ED3-691578F3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3"/>
    <w:pPr>
      <w:spacing w:line="280" w:lineRule="atLeast"/>
    </w:pPr>
    <w:rPr>
      <w:rFonts w:ascii="Arial" w:hAnsi="Arial" w:cs="Arial"/>
      <w:color w:val="3F2F45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8C2"/>
    <w:pPr>
      <w:keepNext/>
      <w:keepLines/>
      <w:spacing w:before="240" w:after="240" w:line="800" w:lineRule="exact"/>
      <w:outlineLvl w:val="0"/>
    </w:pPr>
    <w:rPr>
      <w:rFonts w:eastAsiaTheme="majorEastAsia"/>
      <w:color w:val="198CA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A13"/>
    <w:pPr>
      <w:keepNext/>
      <w:keepLines/>
      <w:spacing w:before="240" w:after="120" w:line="260" w:lineRule="exact"/>
      <w:outlineLvl w:val="1"/>
    </w:pPr>
    <w:rPr>
      <w:rFonts w:eastAsiaTheme="majorEastAsia"/>
      <w:b/>
      <w:bCs/>
      <w:sz w:val="23"/>
      <w:szCs w:val="23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A13"/>
    <w:pPr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8C2"/>
    <w:rPr>
      <w:rFonts w:ascii="Arial" w:eastAsiaTheme="majorEastAsia" w:hAnsi="Arial" w:cs="Arial"/>
      <w:color w:val="198CA1"/>
      <w:sz w:val="52"/>
      <w:szCs w:val="52"/>
    </w:rPr>
  </w:style>
  <w:style w:type="paragraph" w:styleId="Header">
    <w:name w:val="header"/>
    <w:basedOn w:val="Normal"/>
    <w:link w:val="HeaderChar"/>
    <w:unhideWhenUsed/>
    <w:rsid w:val="00743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4D"/>
  </w:style>
  <w:style w:type="paragraph" w:styleId="Footer">
    <w:name w:val="footer"/>
    <w:basedOn w:val="Normal"/>
    <w:link w:val="FooterChar"/>
    <w:uiPriority w:val="99"/>
    <w:unhideWhenUsed/>
    <w:rsid w:val="00F367FB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67FB"/>
    <w:rPr>
      <w:rFonts w:ascii="Arial" w:hAnsi="Arial" w:cs="Arial"/>
      <w:b/>
      <w:bCs/>
      <w:color w:val="3F2F4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60A13"/>
    <w:rPr>
      <w:rFonts w:ascii="Arial" w:eastAsiaTheme="majorEastAsia" w:hAnsi="Arial" w:cs="Arial"/>
      <w:b/>
      <w:bCs/>
      <w:color w:val="3F2F45"/>
      <w:sz w:val="23"/>
      <w:szCs w:val="23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0A13"/>
    <w:rPr>
      <w:rFonts w:ascii="Arial" w:hAnsi="Arial" w:cs="Arial"/>
      <w:b/>
      <w:bCs/>
      <w:color w:val="3F2F45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233D0"/>
    <w:pPr>
      <w:spacing w:after="240" w:line="800" w:lineRule="exact"/>
    </w:pPr>
    <w:rPr>
      <w:b/>
      <w:bCs/>
      <w:color w:val="198CA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33D0"/>
    <w:rPr>
      <w:rFonts w:ascii="Arial" w:hAnsi="Arial" w:cs="Arial"/>
      <w:b/>
      <w:bCs/>
      <w:color w:val="198CA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03"/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A7403"/>
    <w:rPr>
      <w:rFonts w:ascii="Arial" w:hAnsi="Arial" w:cs="Arial"/>
      <w:color w:val="3F2F45"/>
      <w:sz w:val="30"/>
      <w:szCs w:val="30"/>
    </w:rPr>
  </w:style>
  <w:style w:type="paragraph" w:styleId="ListParagraph">
    <w:name w:val="List Paragraph"/>
    <w:basedOn w:val="Normal"/>
    <w:uiPriority w:val="34"/>
    <w:qFormat/>
    <w:rsid w:val="00827943"/>
    <w:pPr>
      <w:numPr>
        <w:numId w:val="2"/>
      </w:numPr>
      <w:spacing w:line="320" w:lineRule="atLeast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33256"/>
    <w:pPr>
      <w:spacing w:after="0"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22C0"/>
    <w:pPr>
      <w:tabs>
        <w:tab w:val="right" w:leader="dot" w:pos="10194"/>
      </w:tabs>
      <w:spacing w:after="100"/>
    </w:pPr>
    <w:rPr>
      <w:b/>
      <w:bCs/>
      <w:noProof/>
      <w:color w:val="198CA1"/>
    </w:rPr>
  </w:style>
  <w:style w:type="paragraph" w:styleId="TOC2">
    <w:name w:val="toc 2"/>
    <w:basedOn w:val="Normal"/>
    <w:next w:val="Normal"/>
    <w:autoRedefine/>
    <w:uiPriority w:val="39"/>
    <w:unhideWhenUsed/>
    <w:rsid w:val="00D33256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D33256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D33256"/>
    <w:rPr>
      <w:color w:val="0563C1" w:themeColor="hyperlink"/>
      <w:u w:val="single"/>
    </w:rPr>
  </w:style>
  <w:style w:type="paragraph" w:styleId="NoSpacing">
    <w:name w:val="No Spacing"/>
    <w:uiPriority w:val="1"/>
    <w:rsid w:val="009E671E"/>
    <w:pPr>
      <w:spacing w:after="0" w:line="240" w:lineRule="auto"/>
    </w:pPr>
    <w:rPr>
      <w:rFonts w:ascii="Arial" w:hAnsi="Arial" w:cs="Arial"/>
      <w:color w:val="3F2F45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A7403"/>
    <w:rPr>
      <w:sz w:val="30"/>
      <w:szCs w:val="30"/>
    </w:rPr>
  </w:style>
  <w:style w:type="character" w:styleId="IntenseEmphasis">
    <w:name w:val="Intense Emphasis"/>
    <w:aliases w:val="Italics"/>
    <w:basedOn w:val="DefaultParagraphFont"/>
    <w:uiPriority w:val="21"/>
    <w:qFormat/>
    <w:rsid w:val="003A7403"/>
    <w:rPr>
      <w:i/>
      <w:iCs/>
      <w:color w:val="3F2F45"/>
    </w:rPr>
  </w:style>
  <w:style w:type="paragraph" w:styleId="IntenseQuote">
    <w:name w:val="Intense Quote"/>
    <w:basedOn w:val="Normal"/>
    <w:next w:val="Normal"/>
    <w:link w:val="IntenseQuoteChar"/>
    <w:uiPriority w:val="30"/>
    <w:rsid w:val="009E67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1E"/>
    <w:rPr>
      <w:rFonts w:ascii="Arial" w:hAnsi="Arial" w:cs="Arial"/>
      <w:i/>
      <w:iCs/>
      <w:color w:val="4472C4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9E671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E671E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E671E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A7403"/>
    <w:rPr>
      <w:i/>
      <w:color w:val="198CA1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3A7403"/>
    <w:rPr>
      <w:rFonts w:ascii="Arial" w:hAnsi="Arial" w:cs="Arial"/>
      <w:i/>
      <w:color w:val="198CA1"/>
      <w:sz w:val="32"/>
      <w:szCs w:val="32"/>
    </w:rPr>
  </w:style>
  <w:style w:type="table" w:styleId="TableGrid">
    <w:name w:val="Table Grid"/>
    <w:basedOn w:val="TableNormal"/>
    <w:uiPriority w:val="39"/>
    <w:rsid w:val="0055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65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109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ea01\Documents\Guidelines\OCPSE_DeterminationsGuidelines%20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AB86AF776A4A19A135915F3E575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4499A-E132-42B6-A482-F95ACCB73659}"/>
      </w:docPartPr>
      <w:docPartBody>
        <w:p w:rsidR="003B4280" w:rsidRDefault="00865025" w:rsidP="00865025">
          <w:pPr>
            <w:pStyle w:val="D0AB86AF776A4A19A135915F3E575B18"/>
          </w:pPr>
          <w:r w:rsidRPr="00E00D8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25"/>
    <w:rsid w:val="003B4280"/>
    <w:rsid w:val="0073398C"/>
    <w:rsid w:val="007B501B"/>
    <w:rsid w:val="00865025"/>
    <w:rsid w:val="009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5025"/>
    <w:rPr>
      <w:color w:val="808080"/>
    </w:rPr>
  </w:style>
  <w:style w:type="paragraph" w:customStyle="1" w:styleId="D0AB86AF776A4A19A135915F3E575B18">
    <w:name w:val="D0AB86AF776A4A19A135915F3E575B18"/>
    <w:rsid w:val="00865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06129F2755B4AAE23AEFAE461E072" ma:contentTypeVersion="12" ma:contentTypeDescription="Create a new document." ma:contentTypeScope="" ma:versionID="6c21efa0cbe2dab8029b705439fee45e">
  <xsd:schema xmlns:xsd="http://www.w3.org/2001/XMLSchema" xmlns:xs="http://www.w3.org/2001/XMLSchema" xmlns:p="http://schemas.microsoft.com/office/2006/metadata/properties" xmlns:ns2="7191d010-4fd0-4081-958b-a4cc775faa31" xmlns:ns3="8843d2fa-4f2b-431e-87d9-f9a34a81fc1e" targetNamespace="http://schemas.microsoft.com/office/2006/metadata/properties" ma:root="true" ma:fieldsID="7c6da6d8d99a07e6eb9d5d09a25a2a94" ns2:_="" ns3:_="">
    <xsd:import namespace="7191d010-4fd0-4081-958b-a4cc775faa31"/>
    <xsd:import namespace="8843d2fa-4f2b-431e-87d9-f9a34a81f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d010-4fd0-4081-958b-a4cc775fa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3d2fa-4f2b-431e-87d9-f9a34a81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41BF9-C5A0-4242-B118-83A07770F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DCCB9-8CF0-4EC9-A301-24F172EF4D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4940C-FC74-4804-891B-736FB1E64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1d010-4fd0-4081-958b-a4cc775faa31"/>
    <ds:schemaRef ds:uri="8843d2fa-4f2b-431e-87d9-f9a34a81f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9F5E3-C87F-44B7-BE7D-8294790EF3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OCPSE_DeterminationsGuidelines Doc Template.dotx</Template>
  <TotalTime>4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Harvey</dc:creator>
  <cp:keywords/>
  <dc:description/>
  <cp:lastModifiedBy>Summerton, Jan (OCPSE)</cp:lastModifiedBy>
  <cp:revision>4</cp:revision>
  <dcterms:created xsi:type="dcterms:W3CDTF">2022-06-03T01:30:00Z</dcterms:created>
  <dcterms:modified xsi:type="dcterms:W3CDTF">2022-06-10T01:26:00Z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0x010100E8606129F2755B4AAE23AEFAE461E072</vt:lpwstr>
  </property>
  <property fmtid="{D5CDD505-2E9C-101B-9397-08002B2CF9AE}" pid="3" name="ClassificationContentMarkingHeaderShapeIds">
    <vt:lpwstr>1,2,4,5,6,7,9,a,c,d,e,10,11,12,13</vt:lpwstr>
  </property>
  <property fmtid="{D5CDD505-2E9C-101B-9397-08002B2CF9AE}" pid="4" name="ClassificationContentMarkingHeaderFontProps">
    <vt:lpwstr>#a80000,12,Calibri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77274858-3b1d-4431-8679-d878f40e28fd_Enabled">
    <vt:lpwstr>true</vt:lpwstr>
  </property>
  <property fmtid="{D5CDD505-2E9C-101B-9397-08002B2CF9AE}" pid="7" name="MSIP_Label_77274858-3b1d-4431-8679-d878f40e28fd_SetDate">
    <vt:lpwstr>2021-07-26T03:57:34Z</vt:lpwstr>
  </property>
  <property fmtid="{D5CDD505-2E9C-101B-9397-08002B2CF9AE}" pid="8" name="MSIP_Label_77274858-3b1d-4431-8679-d878f40e28fd_Method">
    <vt:lpwstr>Privileged</vt:lpwstr>
  </property>
  <property fmtid="{D5CDD505-2E9C-101B-9397-08002B2CF9AE}" pid="9" name="MSIP_Label_77274858-3b1d-4431-8679-d878f40e28fd_Name">
    <vt:lpwstr>-Official</vt:lpwstr>
  </property>
  <property fmtid="{D5CDD505-2E9C-101B-9397-08002B2CF9AE}" pid="10" name="MSIP_Label_77274858-3b1d-4431-8679-d878f40e28fd_SiteId">
    <vt:lpwstr>bda528f7-fca9-432f-bc98-bd7e90d40906</vt:lpwstr>
  </property>
  <property fmtid="{D5CDD505-2E9C-101B-9397-08002B2CF9AE}" pid="11" name="MSIP_Label_77274858-3b1d-4431-8679-d878f40e28fd_ActionId">
    <vt:lpwstr>75d9d2ca-3f43-426d-ac12-86b72e35fc24</vt:lpwstr>
  </property>
  <property fmtid="{D5CDD505-2E9C-101B-9397-08002B2CF9AE}" pid="12" name="MSIP_Label_77274858-3b1d-4431-8679-d878f40e28fd_ContentBits">
    <vt:lpwstr>1</vt:lpwstr>
  </property>
</Properties>
</file>