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9706770"/>
    <w:p w14:paraId="1D72BB36" w14:textId="18853C07" w:rsidR="007F1003" w:rsidRPr="00650420" w:rsidRDefault="007F1003" w:rsidP="007F1003">
      <w:pPr>
        <w:spacing w:after="0" w:line="240" w:lineRule="auto"/>
        <w:rPr>
          <w:b/>
        </w:rPr>
      </w:pPr>
      <w:r w:rsidRPr="0065042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8952" wp14:editId="193C36A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96226" cy="1554480"/>
                <wp:effectExtent l="0" t="0" r="2857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226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F2F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ED851" w14:textId="77777777" w:rsidR="007F1003" w:rsidRPr="007045EE" w:rsidRDefault="007F1003" w:rsidP="007F1003">
                            <w:pPr>
                              <w:spacing w:after="0" w:line="240" w:lineRule="auto"/>
                            </w:pPr>
                            <w:r w:rsidRPr="007045EE">
                              <w:t>This letter must be used to advise an employee that they are no longer formally declared excess.</w:t>
                            </w:r>
                          </w:p>
                          <w:p w14:paraId="6BCD4E13" w14:textId="77777777" w:rsidR="007F1003" w:rsidRPr="007045EE" w:rsidRDefault="007F1003" w:rsidP="007F1003">
                            <w:pPr>
                              <w:spacing w:after="0" w:line="240" w:lineRule="auto"/>
                            </w:pPr>
                          </w:p>
                          <w:p w14:paraId="3E392704" w14:textId="77777777" w:rsidR="007F1003" w:rsidRPr="007045EE" w:rsidRDefault="007F1003" w:rsidP="007F1003">
                            <w:pPr>
                              <w:spacing w:after="0" w:line="240" w:lineRule="auto"/>
                            </w:pPr>
                            <w:r w:rsidRPr="007045EE">
                              <w:rPr>
                                <w:b/>
                              </w:rPr>
                              <w:t>[Wording in bold font]</w:t>
                            </w:r>
                            <w:r w:rsidRPr="007045EE">
                              <w:t xml:space="preserve"> should be deleted once relevant content is included.</w:t>
                            </w:r>
                          </w:p>
                          <w:p w14:paraId="319A8CE9" w14:textId="1F4A2CFB" w:rsidR="007F1003" w:rsidRPr="007045EE" w:rsidRDefault="007F1003" w:rsidP="007F1003">
                            <w:pPr>
                              <w:spacing w:after="0" w:line="240" w:lineRule="auto"/>
                            </w:pPr>
                            <w:r w:rsidRPr="007045EE">
                              <w:t xml:space="preserve">State </w:t>
                            </w:r>
                            <w:r w:rsidR="00EE1FBE">
                              <w:t>g</w:t>
                            </w:r>
                            <w:r w:rsidRPr="007045EE">
                              <w:t xml:space="preserve">overnment logo and </w:t>
                            </w:r>
                            <w:r w:rsidR="00EE1FBE">
                              <w:t>a</w:t>
                            </w:r>
                            <w:r w:rsidRPr="007045EE">
                              <w:t>gency branding is to be included.</w:t>
                            </w:r>
                          </w:p>
                          <w:p w14:paraId="111C92ED" w14:textId="77777777" w:rsidR="007F1003" w:rsidRPr="007045EE" w:rsidRDefault="007F1003" w:rsidP="007F1003">
                            <w:pPr>
                              <w:spacing w:after="0" w:line="240" w:lineRule="auto"/>
                            </w:pPr>
                          </w:p>
                          <w:p w14:paraId="103D3E21" w14:textId="77777777" w:rsidR="007F1003" w:rsidRPr="007045EE" w:rsidRDefault="007F1003" w:rsidP="007F1003">
                            <w:pPr>
                              <w:spacing w:after="0" w:line="240" w:lineRule="auto"/>
                            </w:pPr>
                            <w:r w:rsidRPr="007045EE">
                              <w:t>If an agency has information relating to the statement of duties (which may be described as a job description or role statement), a statement of the required support and training and any relevant working arrangements, this can be provided with this letter.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89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05pt;width:495.75pt;height:12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" strokecolor="#3f2f45">
                <v:textbox>
                  <w:txbxContent>
                    <w:p w14:paraId="004ED851" w14:textId="77777777" w:rsidR="007F1003" w:rsidRPr="007045EE" w:rsidRDefault="007F1003" w:rsidP="007F1003">
                      <w:pPr>
                        <w:spacing w:after="0" w:line="240" w:lineRule="auto"/>
                      </w:pPr>
                      <w:r w:rsidRPr="007045EE">
                        <w:t>This letter must be used to advise an employee that they are no longer formally declared excess.</w:t>
                      </w:r>
                    </w:p>
                    <w:p w14:paraId="6BCD4E13" w14:textId="77777777" w:rsidR="007F1003" w:rsidRPr="007045EE" w:rsidRDefault="007F1003" w:rsidP="007F1003">
                      <w:pPr>
                        <w:spacing w:after="0" w:line="240" w:lineRule="auto"/>
                      </w:pPr>
                    </w:p>
                    <w:p w14:paraId="3E392704" w14:textId="77777777" w:rsidR="007F1003" w:rsidRPr="007045EE" w:rsidRDefault="007F1003" w:rsidP="007F1003">
                      <w:pPr>
                        <w:spacing w:after="0" w:line="240" w:lineRule="auto"/>
                      </w:pPr>
                      <w:r w:rsidRPr="007045EE">
                        <w:rPr>
                          <w:b/>
                        </w:rPr>
                        <w:t>[Wording in bold font]</w:t>
                      </w:r>
                      <w:r w:rsidRPr="007045EE">
                        <w:t xml:space="preserve"> should be deleted once relevant content is included.</w:t>
                      </w:r>
                    </w:p>
                    <w:p w14:paraId="319A8CE9" w14:textId="1F4A2CFB" w:rsidR="007F1003" w:rsidRPr="007045EE" w:rsidRDefault="007F1003" w:rsidP="007F1003">
                      <w:pPr>
                        <w:spacing w:after="0" w:line="240" w:lineRule="auto"/>
                      </w:pPr>
                      <w:r w:rsidRPr="007045EE">
                        <w:t xml:space="preserve">State </w:t>
                      </w:r>
                      <w:r w:rsidR="00EE1FBE">
                        <w:t>g</w:t>
                      </w:r>
                      <w:r w:rsidRPr="007045EE">
                        <w:t xml:space="preserve">overnment logo and </w:t>
                      </w:r>
                      <w:r w:rsidR="00EE1FBE">
                        <w:t>a</w:t>
                      </w:r>
                      <w:r w:rsidRPr="007045EE">
                        <w:t>gency branding is to be included.</w:t>
                      </w:r>
                    </w:p>
                    <w:p w14:paraId="111C92ED" w14:textId="77777777" w:rsidR="007F1003" w:rsidRPr="007045EE" w:rsidRDefault="007F1003" w:rsidP="007F1003">
                      <w:pPr>
                        <w:spacing w:after="0" w:line="240" w:lineRule="auto"/>
                      </w:pPr>
                    </w:p>
                    <w:p w14:paraId="103D3E21" w14:textId="77777777" w:rsidR="007F1003" w:rsidRPr="007045EE" w:rsidRDefault="007F1003" w:rsidP="007F1003">
                      <w:pPr>
                        <w:spacing w:after="0" w:line="240" w:lineRule="auto"/>
                      </w:pPr>
                      <w:r w:rsidRPr="007045EE">
                        <w:t>If an agency has information relating to the statement of duties (which may be described as a job description or role statement), a statement of the required support and training and any relevant working arrangements, this can be provided with this letter.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4B915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3951256D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4B4336AE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42FB2141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682A9020" w14:textId="7A8433B5" w:rsidR="007F1003" w:rsidRPr="00650420" w:rsidRDefault="007F1003" w:rsidP="007F1003">
      <w:pPr>
        <w:spacing w:after="0" w:line="240" w:lineRule="auto"/>
        <w:rPr>
          <w:b/>
        </w:rPr>
      </w:pPr>
    </w:p>
    <w:p w14:paraId="3CC09247" w14:textId="42B87A72" w:rsidR="007F1003" w:rsidRPr="00650420" w:rsidRDefault="007F1003" w:rsidP="007F1003">
      <w:pPr>
        <w:spacing w:after="0" w:line="240" w:lineRule="auto"/>
        <w:rPr>
          <w:b/>
        </w:rPr>
      </w:pPr>
    </w:p>
    <w:p w14:paraId="3A3E3A49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35CEDBBF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7C9471FB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6DE1D900" w14:textId="0847F140" w:rsidR="007F1003" w:rsidRDefault="007F1003" w:rsidP="007F1003">
      <w:pPr>
        <w:spacing w:after="0" w:line="240" w:lineRule="auto"/>
        <w:rPr>
          <w:b/>
        </w:rPr>
      </w:pPr>
    </w:p>
    <w:p w14:paraId="4408E3A9" w14:textId="72D85425" w:rsidR="007F1003" w:rsidRPr="007045EE" w:rsidRDefault="007045EE" w:rsidP="007045EE">
      <w:pPr>
        <w:pStyle w:val="Footer"/>
        <w:jc w:val="center"/>
        <w:rPr>
          <w:b w:val="0"/>
          <w:bCs w:val="0"/>
          <w:color w:val="FF0000"/>
        </w:rPr>
      </w:pPr>
      <w:r>
        <w:rPr>
          <w:color w:val="FF0000"/>
        </w:rPr>
        <w:t>[INSERT DOCUMENT CLASSIFICATION]</w:t>
      </w:r>
    </w:p>
    <w:p w14:paraId="2E36D2F6" w14:textId="77777777" w:rsidR="007045EE" w:rsidRPr="00650420" w:rsidRDefault="007045EE" w:rsidP="007F1003">
      <w:pPr>
        <w:spacing w:after="0" w:line="240" w:lineRule="auto"/>
        <w:rPr>
          <w:b/>
        </w:rPr>
      </w:pPr>
    </w:p>
    <w:p w14:paraId="7F94BE73" w14:textId="0C4EBF2D" w:rsidR="007F1003" w:rsidRPr="00650420" w:rsidRDefault="007F1003" w:rsidP="007F1003">
      <w:pPr>
        <w:spacing w:after="0" w:line="240" w:lineRule="auto"/>
        <w:rPr>
          <w:b/>
        </w:rPr>
      </w:pPr>
      <w:r w:rsidRPr="00650420">
        <w:rPr>
          <w:b/>
        </w:rPr>
        <w:t>[Insert Date]</w:t>
      </w:r>
    </w:p>
    <w:p w14:paraId="4EB4A528" w14:textId="77777777" w:rsidR="007F1003" w:rsidRPr="00650420" w:rsidRDefault="007F1003" w:rsidP="007F1003">
      <w:pPr>
        <w:spacing w:after="0" w:line="240" w:lineRule="auto"/>
        <w:jc w:val="center"/>
        <w:rPr>
          <w:b/>
          <w:u w:val="single"/>
        </w:rPr>
      </w:pPr>
    </w:p>
    <w:p w14:paraId="085B3086" w14:textId="1A6924C7" w:rsidR="007F1003" w:rsidRPr="00650420" w:rsidRDefault="007F1003" w:rsidP="007F1003">
      <w:pPr>
        <w:spacing w:after="0" w:line="240" w:lineRule="auto"/>
        <w:jc w:val="center"/>
        <w:rPr>
          <w:b/>
          <w:u w:val="single"/>
        </w:rPr>
      </w:pPr>
      <w:r w:rsidRPr="00650420">
        <w:rPr>
          <w:b/>
          <w:u w:val="single"/>
        </w:rPr>
        <w:t>CONFIDENTIAL</w:t>
      </w:r>
    </w:p>
    <w:p w14:paraId="2D614A24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0866092B" w14:textId="77777777" w:rsidR="007F1003" w:rsidRPr="00650420" w:rsidRDefault="007F1003" w:rsidP="007F1003">
      <w:pPr>
        <w:spacing w:after="0" w:line="240" w:lineRule="auto"/>
        <w:rPr>
          <w:b/>
        </w:rPr>
      </w:pPr>
      <w:r w:rsidRPr="00650420">
        <w:rPr>
          <w:b/>
        </w:rPr>
        <w:t>[Insert Name and Postal Address]</w:t>
      </w:r>
    </w:p>
    <w:p w14:paraId="4D7A720A" w14:textId="77777777" w:rsidR="007F1003" w:rsidRPr="00650420" w:rsidRDefault="007F1003" w:rsidP="007F1003">
      <w:pPr>
        <w:spacing w:after="0" w:line="240" w:lineRule="auto"/>
      </w:pPr>
    </w:p>
    <w:p w14:paraId="6D75C50B" w14:textId="77777777" w:rsidR="007F1003" w:rsidRPr="00650420" w:rsidRDefault="007F1003" w:rsidP="007F1003">
      <w:pPr>
        <w:spacing w:after="0" w:line="240" w:lineRule="auto"/>
        <w:rPr>
          <w:i/>
        </w:rPr>
      </w:pPr>
      <w:r w:rsidRPr="00650420">
        <w:rPr>
          <w:i/>
        </w:rPr>
        <w:t>Delivered per registered and standard mail; or courier; or hand delivered</w:t>
      </w:r>
    </w:p>
    <w:p w14:paraId="5A1527E9" w14:textId="77777777" w:rsidR="007F1003" w:rsidRPr="00650420" w:rsidRDefault="007F1003" w:rsidP="007F1003">
      <w:pPr>
        <w:spacing w:after="0" w:line="240" w:lineRule="auto"/>
      </w:pPr>
    </w:p>
    <w:p w14:paraId="78A90BA7" w14:textId="28B5DDEE" w:rsidR="007F1003" w:rsidRPr="00650420" w:rsidRDefault="007F1003" w:rsidP="007F1003">
      <w:pPr>
        <w:spacing w:after="0" w:line="240" w:lineRule="auto"/>
        <w:rPr>
          <w:b/>
        </w:rPr>
      </w:pPr>
      <w:r w:rsidRPr="00650420">
        <w:t xml:space="preserve">Dear </w:t>
      </w:r>
      <w:r w:rsidR="00684DC5" w:rsidRPr="00684DC5">
        <w:rPr>
          <w:b/>
          <w:bCs/>
        </w:rPr>
        <w:t xml:space="preserve">[first name] </w:t>
      </w:r>
      <w:r w:rsidR="00684DC5" w:rsidRPr="00684DC5">
        <w:rPr>
          <w:b/>
        </w:rPr>
        <w:t>[surname]</w:t>
      </w:r>
    </w:p>
    <w:p w14:paraId="08310919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5C36A845" w14:textId="77777777" w:rsidR="007F1003" w:rsidRPr="00650420" w:rsidRDefault="007F1003" w:rsidP="007F1003">
      <w:pPr>
        <w:spacing w:after="0" w:line="240" w:lineRule="auto"/>
        <w:rPr>
          <w:b/>
        </w:rPr>
      </w:pPr>
      <w:r w:rsidRPr="00650420">
        <w:rPr>
          <w:b/>
        </w:rPr>
        <w:t>Appointment/Assignment to Position/Role – Agency</w:t>
      </w:r>
    </w:p>
    <w:p w14:paraId="37E25501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00E3DD76" w14:textId="77777777" w:rsidR="007F1003" w:rsidRPr="00650420" w:rsidRDefault="007F1003" w:rsidP="007F1003">
      <w:pPr>
        <w:spacing w:after="0" w:line="240" w:lineRule="auto"/>
      </w:pPr>
      <w:r w:rsidRPr="00650420">
        <w:t xml:space="preserve">On </w:t>
      </w:r>
      <w:r w:rsidRPr="00650420">
        <w:rPr>
          <w:b/>
        </w:rPr>
        <w:t>[date]</w:t>
      </w:r>
      <w:r w:rsidRPr="00650420">
        <w:t xml:space="preserve">, written advice was provided to you formally declaring that effective from 7 days after the date of receipt of that letter, you were excess to requirements of </w:t>
      </w:r>
      <w:r w:rsidRPr="00650420">
        <w:rPr>
          <w:b/>
        </w:rPr>
        <w:t>[agency name]</w:t>
      </w:r>
      <w:r w:rsidRPr="00650420">
        <w:t>.</w:t>
      </w:r>
    </w:p>
    <w:p w14:paraId="40B3A007" w14:textId="77777777" w:rsidR="007F1003" w:rsidRPr="00650420" w:rsidRDefault="007F1003" w:rsidP="007F1003">
      <w:pPr>
        <w:spacing w:after="0" w:line="240" w:lineRule="auto"/>
      </w:pPr>
    </w:p>
    <w:p w14:paraId="460F142B" w14:textId="77777777" w:rsidR="007F1003" w:rsidRPr="00650420" w:rsidRDefault="007F1003" w:rsidP="007F1003">
      <w:pPr>
        <w:spacing w:after="0" w:line="240" w:lineRule="auto"/>
      </w:pPr>
      <w:r w:rsidRPr="00650420">
        <w:t xml:space="preserve">The purpose of this letter is to formally confirm that </w:t>
      </w:r>
      <w:proofErr w:type="gramStart"/>
      <w:r w:rsidRPr="00650420">
        <w:t>as a result of</w:t>
      </w:r>
      <w:proofErr w:type="gramEnd"/>
      <w:r w:rsidRPr="00650420">
        <w:t xml:space="preserve"> </w:t>
      </w:r>
      <w:r w:rsidRPr="00650420">
        <w:rPr>
          <w:b/>
        </w:rPr>
        <w:t>being placed in an ongoing or term/contract employment of no less than 12 months</w:t>
      </w:r>
      <w:r w:rsidRPr="00650420">
        <w:rPr>
          <w:rStyle w:val="FootnoteReference"/>
          <w:b/>
        </w:rPr>
        <w:footnoteReference w:id="1"/>
      </w:r>
      <w:r w:rsidRPr="00650420">
        <w:rPr>
          <w:b/>
        </w:rPr>
        <w:t xml:space="preserve"> or as a result of [event]</w:t>
      </w:r>
      <w:r w:rsidRPr="00650420">
        <w:t xml:space="preserve"> you are no longer excess to requirements.</w:t>
      </w:r>
    </w:p>
    <w:p w14:paraId="4B85A2F1" w14:textId="77777777" w:rsidR="007F1003" w:rsidRPr="00650420" w:rsidRDefault="007F1003" w:rsidP="007F1003">
      <w:pPr>
        <w:spacing w:after="0" w:line="240" w:lineRule="auto"/>
      </w:pPr>
    </w:p>
    <w:p w14:paraId="1329DA19" w14:textId="77777777" w:rsidR="007F1003" w:rsidRPr="00650420" w:rsidRDefault="007F1003" w:rsidP="007F1003">
      <w:pPr>
        <w:spacing w:after="0" w:line="240" w:lineRule="auto"/>
        <w:rPr>
          <w:rFonts w:eastAsia="Calibri" w:cs="Times New Roman"/>
          <w:sz w:val="20"/>
        </w:rPr>
      </w:pPr>
      <w:r w:rsidRPr="00650420">
        <w:rPr>
          <w:rFonts w:eastAsia="Calibri"/>
        </w:rPr>
        <w:t xml:space="preserve">If you have any questions contact </w:t>
      </w:r>
      <w:r w:rsidRPr="00650420">
        <w:rPr>
          <w:rFonts w:eastAsia="Calibri"/>
          <w:b/>
        </w:rPr>
        <w:t>[Insert name of senior HR practitioner / HR leader / or agency executive].</w:t>
      </w:r>
    </w:p>
    <w:p w14:paraId="47A0ADA0" w14:textId="77777777" w:rsidR="007F1003" w:rsidRPr="00650420" w:rsidRDefault="007F1003" w:rsidP="007F1003">
      <w:pPr>
        <w:spacing w:after="0" w:line="240" w:lineRule="auto"/>
      </w:pPr>
    </w:p>
    <w:p w14:paraId="7A31A3F8" w14:textId="77777777" w:rsidR="007F1003" w:rsidRPr="00650420" w:rsidRDefault="007F1003" w:rsidP="007F1003">
      <w:pPr>
        <w:spacing w:after="0" w:line="240" w:lineRule="auto"/>
      </w:pPr>
      <w:r w:rsidRPr="00650420">
        <w:t>Yours sincerely,</w:t>
      </w:r>
    </w:p>
    <w:p w14:paraId="5D6C60EC" w14:textId="77777777" w:rsidR="007F1003" w:rsidRPr="00650420" w:rsidRDefault="007F1003" w:rsidP="007F1003">
      <w:pPr>
        <w:spacing w:after="0" w:line="240" w:lineRule="auto"/>
      </w:pPr>
    </w:p>
    <w:p w14:paraId="21CF1314" w14:textId="77777777" w:rsidR="007F1003" w:rsidRPr="00650420" w:rsidRDefault="007F1003" w:rsidP="007F1003">
      <w:pPr>
        <w:spacing w:after="0" w:line="240" w:lineRule="auto"/>
      </w:pPr>
    </w:p>
    <w:p w14:paraId="201BBBD6" w14:textId="06E48C50" w:rsidR="007F1003" w:rsidRPr="00650420" w:rsidRDefault="007F1003" w:rsidP="007F1003">
      <w:pPr>
        <w:spacing w:after="0" w:line="240" w:lineRule="auto"/>
        <w:rPr>
          <w:b/>
        </w:rPr>
      </w:pPr>
      <w:r w:rsidRPr="00650420">
        <w:rPr>
          <w:b/>
        </w:rPr>
        <w:t xml:space="preserve">Chief </w:t>
      </w:r>
      <w:r w:rsidR="001004F1">
        <w:rPr>
          <w:b/>
        </w:rPr>
        <w:t>e</w:t>
      </w:r>
      <w:r w:rsidRPr="00650420">
        <w:rPr>
          <w:b/>
        </w:rPr>
        <w:t xml:space="preserve">xecutive, </w:t>
      </w:r>
      <w:r w:rsidR="001004F1">
        <w:rPr>
          <w:b/>
        </w:rPr>
        <w:t>a</w:t>
      </w:r>
      <w:r w:rsidRPr="00650420">
        <w:rPr>
          <w:b/>
        </w:rPr>
        <w:t xml:space="preserve">gency </w:t>
      </w:r>
      <w:r w:rsidR="001004F1">
        <w:rPr>
          <w:b/>
        </w:rPr>
        <w:t>h</w:t>
      </w:r>
      <w:r w:rsidRPr="00650420">
        <w:rPr>
          <w:b/>
        </w:rPr>
        <w:t xml:space="preserve">ead or </w:t>
      </w:r>
      <w:r w:rsidR="001004F1">
        <w:rPr>
          <w:b/>
        </w:rPr>
        <w:t>d</w:t>
      </w:r>
      <w:r w:rsidRPr="00650420">
        <w:rPr>
          <w:b/>
        </w:rPr>
        <w:t>elegate</w:t>
      </w:r>
    </w:p>
    <w:p w14:paraId="005E5328" w14:textId="01E294CB" w:rsidR="00EE68C2" w:rsidRPr="00650420" w:rsidRDefault="007F1003" w:rsidP="007F1003">
      <w:pPr>
        <w:spacing w:after="0" w:line="240" w:lineRule="auto"/>
        <w:rPr>
          <w:b/>
        </w:rPr>
        <w:sectPr w:rsidR="00EE68C2" w:rsidRPr="00650420" w:rsidSect="00811FA4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701" w:right="851" w:bottom="1418" w:left="851" w:header="709" w:footer="709" w:gutter="0"/>
          <w:cols w:space="708"/>
          <w:titlePg/>
          <w:docGrid w:linePitch="360"/>
        </w:sectPr>
      </w:pPr>
      <w:r w:rsidRPr="00650420">
        <w:rPr>
          <w:b/>
        </w:rPr>
        <w:t>Sign</w:t>
      </w:r>
      <w:bookmarkEnd w:id="0"/>
      <w:r w:rsidR="00650420" w:rsidRPr="00650420">
        <w:rPr>
          <w:b/>
        </w:rPr>
        <w:t>ature</w:t>
      </w:r>
    </w:p>
    <w:p w14:paraId="3C85F246" w14:textId="23206DBE" w:rsidR="00DE61CA" w:rsidRPr="00DE61CA" w:rsidRDefault="00DE61CA" w:rsidP="00EE1FBE">
      <w:pPr>
        <w:tabs>
          <w:tab w:val="left" w:pos="2025"/>
        </w:tabs>
      </w:pPr>
    </w:p>
    <w:sectPr w:rsidR="00DE61CA" w:rsidRPr="00DE61CA" w:rsidSect="00380DEA">
      <w:headerReference w:type="even" r:id="rId15"/>
      <w:headerReference w:type="default" r:id="rId16"/>
      <w:headerReference w:type="first" r:id="rId17"/>
      <w:footerReference w:type="first" r:id="rId18"/>
      <w:pgSz w:w="11906" w:h="16838"/>
      <w:pgMar w:top="170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042F" w14:textId="77777777" w:rsidR="0015264F" w:rsidRDefault="0015264F" w:rsidP="00E60A13">
      <w:r>
        <w:separator/>
      </w:r>
    </w:p>
  </w:endnote>
  <w:endnote w:type="continuationSeparator" w:id="0">
    <w:p w14:paraId="194E9570" w14:textId="77777777" w:rsidR="0015264F" w:rsidRDefault="0015264F" w:rsidP="00E6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D860" w14:textId="53C5E78D" w:rsidR="009D54BC" w:rsidRPr="00B45D97" w:rsidRDefault="00AF6280" w:rsidP="00AF6280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>Template S</w:t>
    </w:r>
    <w:r w:rsidR="007F1003">
      <w:rPr>
        <w:b/>
        <w:bCs/>
      </w:rPr>
      <w:t>7</w:t>
    </w:r>
    <w:r w:rsidR="00B45D97">
      <w:tab/>
    </w:r>
    <w:r w:rsidR="00B45D97">
      <w:tab/>
    </w:r>
    <w:r w:rsidR="00B45D97"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</w:t>
    </w:r>
    <w:r w:rsidR="00B45D97">
      <w:t xml:space="preserve">  </w:t>
    </w:r>
    <w:r>
      <w:br/>
    </w:r>
    <w:r>
      <w:rPr>
        <w:color w:val="FF0000"/>
      </w:rPr>
      <w:t>OFFICIAL</w:t>
    </w:r>
    <w:r w:rsidR="009C1E2C">
      <w:tab/>
    </w:r>
    <w:r w:rsidR="009C1E2C">
      <w:tab/>
    </w:r>
    <w:r w:rsidR="009C1E2C">
      <w:tab/>
    </w:r>
    <w:r w:rsidR="009C1E2C">
      <w:tab/>
    </w:r>
    <w:r>
      <w:tab/>
    </w:r>
    <w:r>
      <w:tab/>
    </w:r>
    <w:r>
      <w:tab/>
    </w:r>
    <w:r>
      <w:tab/>
    </w:r>
    <w:r>
      <w:tab/>
    </w:r>
    <w:r w:rsidR="009C1E2C">
      <w:tab/>
    </w:r>
    <w:r w:rsidR="009C1E2C">
      <w:tab/>
    </w:r>
    <w:r w:rsidR="00B45D97">
      <w:rPr>
        <w:b/>
        <w:bCs/>
      </w:rPr>
      <w:t xml:space="preserve">     </w:t>
    </w:r>
    <w:r w:rsidR="009C1E2C">
      <w:t xml:space="preserve">Page </w:t>
    </w:r>
    <w:r w:rsidR="009C1E2C">
      <w:rPr>
        <w:b/>
        <w:bCs/>
      </w:rPr>
      <w:fldChar w:fldCharType="begin"/>
    </w:r>
    <w:r w:rsidR="009C1E2C">
      <w:instrText xml:space="preserve"> PAGE  \* Arabic  \* MERGEFORMAT </w:instrText>
    </w:r>
    <w:r w:rsidR="009C1E2C">
      <w:rPr>
        <w:b/>
        <w:bCs/>
      </w:rPr>
      <w:fldChar w:fldCharType="separate"/>
    </w:r>
    <w:r w:rsidR="009C1E2C">
      <w:t>2</w:t>
    </w:r>
    <w:r w:rsidR="009C1E2C">
      <w:rPr>
        <w:b/>
        <w:bCs/>
      </w:rPr>
      <w:fldChar w:fldCharType="end"/>
    </w:r>
    <w:r w:rsidR="009C1E2C">
      <w:t xml:space="preserve"> of </w:t>
    </w:r>
    <w:r w:rsidR="001004F1">
      <w:fldChar w:fldCharType="begin"/>
    </w:r>
    <w:r w:rsidR="001004F1">
      <w:instrText xml:space="preserve"> NUMPAGES  \* Arabic  \* MERGEFORMAT </w:instrText>
    </w:r>
    <w:r w:rsidR="001004F1">
      <w:fldChar w:fldCharType="separate"/>
    </w:r>
    <w:r w:rsidR="009C1E2C">
      <w:t>2</w:t>
    </w:r>
    <w:r w:rsidR="001004F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35D4" w14:textId="148B814C" w:rsidR="0038521F" w:rsidRPr="00380DEA" w:rsidRDefault="0038521F" w:rsidP="00380DEA">
    <w:pPr>
      <w:jc w:val="both"/>
      <w:rPr>
        <w:rFonts w:ascii="Calibri" w:hAnsi="Calibri" w:cs="Calibri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A62B" w14:textId="77777777" w:rsidR="0015264F" w:rsidRDefault="0015264F" w:rsidP="00E60A13">
      <w:r>
        <w:separator/>
      </w:r>
    </w:p>
  </w:footnote>
  <w:footnote w:type="continuationSeparator" w:id="0">
    <w:p w14:paraId="3F860E7C" w14:textId="77777777" w:rsidR="0015264F" w:rsidRDefault="0015264F" w:rsidP="00E60A13">
      <w:r>
        <w:continuationSeparator/>
      </w:r>
    </w:p>
  </w:footnote>
  <w:footnote w:id="1">
    <w:p w14:paraId="55E9BD4E" w14:textId="7C077049" w:rsidR="007F1003" w:rsidRDefault="007F1003" w:rsidP="007F1003">
      <w:pPr>
        <w:pStyle w:val="FootnoteText"/>
        <w:rPr>
          <w:rFonts w:ascii="Arial" w:hAnsi="Arial" w:cs="Arial"/>
          <w:i/>
        </w:rPr>
      </w:pPr>
      <w:r w:rsidRPr="007045EE">
        <w:rPr>
          <w:rStyle w:val="FootnoteReference"/>
          <w:rFonts w:ascii="Arial" w:hAnsi="Arial" w:cs="Arial"/>
          <w:color w:val="3F2F45"/>
        </w:rPr>
        <w:footnoteRef/>
      </w:r>
      <w:r w:rsidRPr="007045EE">
        <w:rPr>
          <w:rFonts w:ascii="Arial" w:hAnsi="Arial" w:cs="Arial"/>
          <w:color w:val="3F2F45"/>
        </w:rPr>
        <w:t xml:space="preserve"> Clause 53.1 of Appendix 1 of the </w:t>
      </w:r>
      <w:r w:rsidRPr="007045EE">
        <w:rPr>
          <w:rFonts w:ascii="Arial" w:hAnsi="Arial" w:cs="Arial"/>
          <w:i/>
          <w:color w:val="3F2F45"/>
        </w:rPr>
        <w:t>South Australian Public Sector Enterprise Agreement: Salaried 2021</w:t>
      </w:r>
      <w:r w:rsidRPr="007045EE">
        <w:rPr>
          <w:rFonts w:ascii="Arial" w:hAnsi="Arial" w:cs="Arial"/>
          <w:color w:val="3F2F45"/>
        </w:rPr>
        <w:t>states that</w:t>
      </w:r>
      <w:r w:rsidRPr="007045EE">
        <w:rPr>
          <w:rFonts w:ascii="Arial" w:hAnsi="Arial" w:cs="Arial"/>
          <w:i/>
          <w:color w:val="3F2F45"/>
        </w:rPr>
        <w:t xml:space="preserve"> </w:t>
      </w:r>
      <w:r w:rsidR="00F81D05" w:rsidRPr="007045EE">
        <w:rPr>
          <w:rFonts w:ascii="Arial" w:hAnsi="Arial" w:cs="Arial"/>
          <w:i/>
          <w:color w:val="3F2F45"/>
        </w:rPr>
        <w:t xml:space="preserve">  </w:t>
      </w:r>
      <w:r w:rsidR="00F81D05" w:rsidRPr="007045EE">
        <w:rPr>
          <w:rFonts w:ascii="Arial" w:hAnsi="Arial" w:cs="Arial"/>
          <w:i/>
          <w:color w:val="3F2F45"/>
        </w:rPr>
        <w:br/>
        <w:t xml:space="preserve">  </w:t>
      </w:r>
      <w:r w:rsidRPr="007045EE">
        <w:rPr>
          <w:rFonts w:ascii="Arial" w:hAnsi="Arial" w:cs="Arial"/>
          <w:i/>
          <w:color w:val="3F2F45"/>
        </w:rPr>
        <w:t xml:space="preserve">“For the purpose of determining whether an employee has been placed in employment of no less than 12 months, </w:t>
      </w:r>
      <w:r w:rsidR="00F81D05" w:rsidRPr="007045EE">
        <w:rPr>
          <w:rFonts w:ascii="Arial" w:hAnsi="Arial" w:cs="Arial"/>
          <w:i/>
          <w:color w:val="3F2F45"/>
        </w:rPr>
        <w:br/>
        <w:t xml:space="preserve">  </w:t>
      </w:r>
      <w:r w:rsidRPr="007045EE">
        <w:rPr>
          <w:rFonts w:ascii="Arial" w:hAnsi="Arial" w:cs="Arial"/>
          <w:i/>
          <w:color w:val="3F2F45"/>
        </w:rPr>
        <w:t>the 12 month period will include the cumulative effect of extensions undertaking the same or similar duties.”</w:t>
      </w:r>
      <w:r>
        <w:rPr>
          <w:rFonts w:ascii="Arial" w:hAnsi="Arial" w:cs="Arial"/>
          <w:i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C151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74314DB" wp14:editId="7383FC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225BD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314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86225BD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6408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9867694" wp14:editId="267FDC7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43E0E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6769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BF43E0E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348B" w14:textId="04539E30" w:rsidR="004241C7" w:rsidRPr="00D75209" w:rsidRDefault="004241C7" w:rsidP="004241C7">
    <w:pPr>
      <w:pStyle w:val="Header"/>
      <w:tabs>
        <w:tab w:val="left" w:pos="2028"/>
      </w:tabs>
      <w:rPr>
        <w:b/>
        <w:bCs/>
      </w:rPr>
    </w:pPr>
    <w:bookmarkStart w:id="1" w:name="_Hlk99706826"/>
    <w:r w:rsidRPr="00D75209">
      <w:rPr>
        <w:b/>
        <w:bCs/>
      </w:rPr>
      <w:t>TEMPLATE S</w:t>
    </w:r>
    <w:r w:rsidR="007F1003">
      <w:rPr>
        <w:b/>
        <w:bCs/>
      </w:rPr>
      <w:t>7</w:t>
    </w:r>
  </w:p>
  <w:p w14:paraId="5548CE57" w14:textId="17FC9993" w:rsidR="004241C7" w:rsidRPr="007565D5" w:rsidRDefault="004241C7" w:rsidP="007F1003">
    <w:pPr>
      <w:pStyle w:val="Header"/>
      <w:tabs>
        <w:tab w:val="left" w:pos="2028"/>
      </w:tabs>
      <w:rPr>
        <w:bCs/>
        <w:i/>
        <w:iCs/>
      </w:rPr>
    </w:pPr>
    <w:r w:rsidRPr="00D75209">
      <w:t xml:space="preserve">For public sector agencies and employees covered by the </w:t>
    </w:r>
    <w:r w:rsidRPr="00D75209">
      <w:rPr>
        <w:bCs/>
        <w:i/>
        <w:iCs/>
      </w:rPr>
      <w:t>South Australian Public Sector Enterprise Agreement: Salaried 2021</w:t>
    </w:r>
    <w:r w:rsidR="00BC47AF">
      <w:rPr>
        <w:bCs/>
        <w:i/>
        <w:iCs/>
      </w:rPr>
      <w:br/>
    </w:r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8C53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FB2BE99" wp14:editId="3746DA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18" name="Text Box 1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1606F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BE9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alt="OFFICIAL" style="position:absolute;margin-left:0;margin-top:.05pt;width:34.95pt;height:34.95pt;z-index:2516766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791606F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85A4" w14:textId="1FFEB5B0" w:rsidR="00280395" w:rsidRDefault="0028039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9A14" w14:textId="5C0A7D7D" w:rsidR="0038521F" w:rsidRDefault="0038521F" w:rsidP="00E60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0FC0"/>
    <w:multiLevelType w:val="hybridMultilevel"/>
    <w:tmpl w:val="8E107900"/>
    <w:lvl w:ilvl="0" w:tplc="91DC25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71C40"/>
    <w:multiLevelType w:val="hybridMultilevel"/>
    <w:tmpl w:val="4BB2614A"/>
    <w:lvl w:ilvl="0" w:tplc="87D0DF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067524">
    <w:abstractNumId w:val="1"/>
  </w:num>
  <w:num w:numId="2" w16cid:durableId="42527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BC"/>
    <w:rsid w:val="000130C1"/>
    <w:rsid w:val="00047FB4"/>
    <w:rsid w:val="000A5575"/>
    <w:rsid w:val="000D752E"/>
    <w:rsid w:val="001004F1"/>
    <w:rsid w:val="0010657E"/>
    <w:rsid w:val="00144309"/>
    <w:rsid w:val="0015264F"/>
    <w:rsid w:val="00161D7E"/>
    <w:rsid w:val="00164A09"/>
    <w:rsid w:val="00172DF0"/>
    <w:rsid w:val="001B233B"/>
    <w:rsid w:val="002233D0"/>
    <w:rsid w:val="002500B8"/>
    <w:rsid w:val="00280395"/>
    <w:rsid w:val="002E0BF0"/>
    <w:rsid w:val="002F4AC2"/>
    <w:rsid w:val="0031390C"/>
    <w:rsid w:val="00352AA4"/>
    <w:rsid w:val="00380DEA"/>
    <w:rsid w:val="0038521F"/>
    <w:rsid w:val="003A7403"/>
    <w:rsid w:val="004241C7"/>
    <w:rsid w:val="004468A7"/>
    <w:rsid w:val="00462BB9"/>
    <w:rsid w:val="00462FC8"/>
    <w:rsid w:val="004905BF"/>
    <w:rsid w:val="005472CA"/>
    <w:rsid w:val="0055765F"/>
    <w:rsid w:val="005611AE"/>
    <w:rsid w:val="0057598F"/>
    <w:rsid w:val="005D5F66"/>
    <w:rsid w:val="00650420"/>
    <w:rsid w:val="00660C41"/>
    <w:rsid w:val="00672625"/>
    <w:rsid w:val="00680208"/>
    <w:rsid w:val="00684DC5"/>
    <w:rsid w:val="00687930"/>
    <w:rsid w:val="006934CD"/>
    <w:rsid w:val="00693D93"/>
    <w:rsid w:val="006B51AD"/>
    <w:rsid w:val="006B65F4"/>
    <w:rsid w:val="006E1A0E"/>
    <w:rsid w:val="007045EE"/>
    <w:rsid w:val="00712760"/>
    <w:rsid w:val="00734CC0"/>
    <w:rsid w:val="0074304D"/>
    <w:rsid w:val="007565D5"/>
    <w:rsid w:val="007701DD"/>
    <w:rsid w:val="007734F9"/>
    <w:rsid w:val="007800D3"/>
    <w:rsid w:val="00786FB0"/>
    <w:rsid w:val="007E1CFF"/>
    <w:rsid w:val="007E50D9"/>
    <w:rsid w:val="007F1003"/>
    <w:rsid w:val="00811FA4"/>
    <w:rsid w:val="00827943"/>
    <w:rsid w:val="0089115E"/>
    <w:rsid w:val="008A43D8"/>
    <w:rsid w:val="008A478E"/>
    <w:rsid w:val="008B36BD"/>
    <w:rsid w:val="009209F1"/>
    <w:rsid w:val="009622C0"/>
    <w:rsid w:val="00974274"/>
    <w:rsid w:val="009C1E2C"/>
    <w:rsid w:val="009D54BC"/>
    <w:rsid w:val="009E671E"/>
    <w:rsid w:val="00A457A4"/>
    <w:rsid w:val="00A559B9"/>
    <w:rsid w:val="00A65B88"/>
    <w:rsid w:val="00A707E8"/>
    <w:rsid w:val="00A87EE7"/>
    <w:rsid w:val="00A943D8"/>
    <w:rsid w:val="00AA0AC1"/>
    <w:rsid w:val="00AA4A98"/>
    <w:rsid w:val="00AB6044"/>
    <w:rsid w:val="00AC4641"/>
    <w:rsid w:val="00AD7EA0"/>
    <w:rsid w:val="00AF6280"/>
    <w:rsid w:val="00B16407"/>
    <w:rsid w:val="00B45D97"/>
    <w:rsid w:val="00B5293C"/>
    <w:rsid w:val="00B8082B"/>
    <w:rsid w:val="00BB48AE"/>
    <w:rsid w:val="00BB6255"/>
    <w:rsid w:val="00BC47AF"/>
    <w:rsid w:val="00C216D7"/>
    <w:rsid w:val="00C615D8"/>
    <w:rsid w:val="00C86376"/>
    <w:rsid w:val="00CA138A"/>
    <w:rsid w:val="00CA4250"/>
    <w:rsid w:val="00CA7D63"/>
    <w:rsid w:val="00D33256"/>
    <w:rsid w:val="00D462D2"/>
    <w:rsid w:val="00D72B08"/>
    <w:rsid w:val="00D8534F"/>
    <w:rsid w:val="00DB7481"/>
    <w:rsid w:val="00DE61CA"/>
    <w:rsid w:val="00DF6569"/>
    <w:rsid w:val="00E150D4"/>
    <w:rsid w:val="00E2376E"/>
    <w:rsid w:val="00E3521F"/>
    <w:rsid w:val="00E4305D"/>
    <w:rsid w:val="00E60A13"/>
    <w:rsid w:val="00E66C6E"/>
    <w:rsid w:val="00E75E77"/>
    <w:rsid w:val="00E8690D"/>
    <w:rsid w:val="00E90293"/>
    <w:rsid w:val="00EC0980"/>
    <w:rsid w:val="00EE1FBE"/>
    <w:rsid w:val="00EE68C2"/>
    <w:rsid w:val="00F109D2"/>
    <w:rsid w:val="00F367FB"/>
    <w:rsid w:val="00F81D05"/>
    <w:rsid w:val="00FB3943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7F197"/>
  <w15:chartTrackingRefBased/>
  <w15:docId w15:val="{8ED122CD-EBA4-4189-8ED3-691578F3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3"/>
    <w:pPr>
      <w:spacing w:line="280" w:lineRule="atLeast"/>
    </w:pPr>
    <w:rPr>
      <w:rFonts w:ascii="Arial" w:hAnsi="Arial" w:cs="Arial"/>
      <w:color w:val="3F2F45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8C2"/>
    <w:pPr>
      <w:keepNext/>
      <w:keepLines/>
      <w:spacing w:before="240" w:after="240" w:line="800" w:lineRule="exact"/>
      <w:outlineLvl w:val="0"/>
    </w:pPr>
    <w:rPr>
      <w:rFonts w:eastAsiaTheme="majorEastAsia"/>
      <w:color w:val="198CA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A13"/>
    <w:pPr>
      <w:keepNext/>
      <w:keepLines/>
      <w:spacing w:before="240" w:after="120" w:line="260" w:lineRule="exact"/>
      <w:outlineLvl w:val="1"/>
    </w:pPr>
    <w:rPr>
      <w:rFonts w:eastAsiaTheme="majorEastAsia"/>
      <w:b/>
      <w:bCs/>
      <w:sz w:val="23"/>
      <w:szCs w:val="23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A13"/>
    <w:pPr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8C2"/>
    <w:rPr>
      <w:rFonts w:ascii="Arial" w:eastAsiaTheme="majorEastAsia" w:hAnsi="Arial" w:cs="Arial"/>
      <w:color w:val="198CA1"/>
      <w:sz w:val="52"/>
      <w:szCs w:val="52"/>
    </w:rPr>
  </w:style>
  <w:style w:type="paragraph" w:styleId="Header">
    <w:name w:val="header"/>
    <w:basedOn w:val="Normal"/>
    <w:link w:val="HeaderChar"/>
    <w:unhideWhenUsed/>
    <w:rsid w:val="00743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4D"/>
  </w:style>
  <w:style w:type="paragraph" w:styleId="Footer">
    <w:name w:val="footer"/>
    <w:basedOn w:val="Normal"/>
    <w:link w:val="FooterChar"/>
    <w:uiPriority w:val="99"/>
    <w:unhideWhenUsed/>
    <w:rsid w:val="00F367FB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67FB"/>
    <w:rPr>
      <w:rFonts w:ascii="Arial" w:hAnsi="Arial" w:cs="Arial"/>
      <w:b/>
      <w:bCs/>
      <w:color w:val="3F2F4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60A13"/>
    <w:rPr>
      <w:rFonts w:ascii="Arial" w:eastAsiaTheme="majorEastAsia" w:hAnsi="Arial" w:cs="Arial"/>
      <w:b/>
      <w:bCs/>
      <w:color w:val="3F2F45"/>
      <w:sz w:val="23"/>
      <w:szCs w:val="23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0A13"/>
    <w:rPr>
      <w:rFonts w:ascii="Arial" w:hAnsi="Arial" w:cs="Arial"/>
      <w:b/>
      <w:bCs/>
      <w:color w:val="3F2F45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233D0"/>
    <w:pPr>
      <w:spacing w:after="240" w:line="800" w:lineRule="exact"/>
    </w:pPr>
    <w:rPr>
      <w:b/>
      <w:bCs/>
      <w:color w:val="198CA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33D0"/>
    <w:rPr>
      <w:rFonts w:ascii="Arial" w:hAnsi="Arial" w:cs="Arial"/>
      <w:b/>
      <w:bCs/>
      <w:color w:val="198CA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03"/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A7403"/>
    <w:rPr>
      <w:rFonts w:ascii="Arial" w:hAnsi="Arial" w:cs="Arial"/>
      <w:color w:val="3F2F45"/>
      <w:sz w:val="30"/>
      <w:szCs w:val="30"/>
    </w:rPr>
  </w:style>
  <w:style w:type="paragraph" w:styleId="ListParagraph">
    <w:name w:val="List Paragraph"/>
    <w:basedOn w:val="Normal"/>
    <w:uiPriority w:val="34"/>
    <w:qFormat/>
    <w:rsid w:val="00827943"/>
    <w:pPr>
      <w:numPr>
        <w:numId w:val="2"/>
      </w:numPr>
      <w:spacing w:line="320" w:lineRule="atLeast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33256"/>
    <w:pPr>
      <w:spacing w:after="0"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22C0"/>
    <w:pPr>
      <w:tabs>
        <w:tab w:val="right" w:leader="dot" w:pos="10194"/>
      </w:tabs>
      <w:spacing w:after="100"/>
    </w:pPr>
    <w:rPr>
      <w:b/>
      <w:bCs/>
      <w:noProof/>
      <w:color w:val="198CA1"/>
    </w:rPr>
  </w:style>
  <w:style w:type="paragraph" w:styleId="TOC2">
    <w:name w:val="toc 2"/>
    <w:basedOn w:val="Normal"/>
    <w:next w:val="Normal"/>
    <w:autoRedefine/>
    <w:uiPriority w:val="39"/>
    <w:unhideWhenUsed/>
    <w:rsid w:val="00D33256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D33256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D33256"/>
    <w:rPr>
      <w:color w:val="0563C1" w:themeColor="hyperlink"/>
      <w:u w:val="single"/>
    </w:rPr>
  </w:style>
  <w:style w:type="paragraph" w:styleId="NoSpacing">
    <w:name w:val="No Spacing"/>
    <w:uiPriority w:val="1"/>
    <w:rsid w:val="009E671E"/>
    <w:pPr>
      <w:spacing w:after="0" w:line="240" w:lineRule="auto"/>
    </w:pPr>
    <w:rPr>
      <w:rFonts w:ascii="Arial" w:hAnsi="Arial" w:cs="Arial"/>
      <w:color w:val="3F2F45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A7403"/>
    <w:rPr>
      <w:sz w:val="30"/>
      <w:szCs w:val="30"/>
    </w:rPr>
  </w:style>
  <w:style w:type="character" w:styleId="IntenseEmphasis">
    <w:name w:val="Intense Emphasis"/>
    <w:aliases w:val="Italics"/>
    <w:basedOn w:val="DefaultParagraphFont"/>
    <w:uiPriority w:val="21"/>
    <w:qFormat/>
    <w:rsid w:val="003A7403"/>
    <w:rPr>
      <w:i/>
      <w:iCs/>
      <w:color w:val="3F2F45"/>
    </w:rPr>
  </w:style>
  <w:style w:type="paragraph" w:styleId="IntenseQuote">
    <w:name w:val="Intense Quote"/>
    <w:basedOn w:val="Normal"/>
    <w:next w:val="Normal"/>
    <w:link w:val="IntenseQuoteChar"/>
    <w:uiPriority w:val="30"/>
    <w:rsid w:val="009E67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71E"/>
    <w:rPr>
      <w:rFonts w:ascii="Arial" w:hAnsi="Arial" w:cs="Arial"/>
      <w:i/>
      <w:iCs/>
      <w:color w:val="4472C4" w:themeColor="accent1"/>
      <w:sz w:val="21"/>
      <w:szCs w:val="21"/>
    </w:rPr>
  </w:style>
  <w:style w:type="character" w:styleId="SubtleReference">
    <w:name w:val="Subtle Reference"/>
    <w:basedOn w:val="DefaultParagraphFont"/>
    <w:uiPriority w:val="31"/>
    <w:rsid w:val="009E671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E671E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E671E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A7403"/>
    <w:rPr>
      <w:i/>
      <w:color w:val="198CA1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3A7403"/>
    <w:rPr>
      <w:rFonts w:ascii="Arial" w:hAnsi="Arial" w:cs="Arial"/>
      <w:i/>
      <w:color w:val="198CA1"/>
      <w:sz w:val="32"/>
      <w:szCs w:val="32"/>
    </w:rPr>
  </w:style>
  <w:style w:type="table" w:styleId="TableGrid">
    <w:name w:val="Table Grid"/>
    <w:basedOn w:val="TableNormal"/>
    <w:uiPriority w:val="39"/>
    <w:rsid w:val="0055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765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109D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003"/>
    <w:pPr>
      <w:spacing w:after="0" w:line="240" w:lineRule="auto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0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vea01\Documents\Guidelines\OCPSE_DeterminationsGuidelines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06129F2755B4AAE23AEFAE461E072" ma:contentTypeVersion="12" ma:contentTypeDescription="Create a new document." ma:contentTypeScope="" ma:versionID="6c21efa0cbe2dab8029b705439fee45e">
  <xsd:schema xmlns:xsd="http://www.w3.org/2001/XMLSchema" xmlns:xs="http://www.w3.org/2001/XMLSchema" xmlns:p="http://schemas.microsoft.com/office/2006/metadata/properties" xmlns:ns2="7191d010-4fd0-4081-958b-a4cc775faa31" xmlns:ns3="8843d2fa-4f2b-431e-87d9-f9a34a81fc1e" targetNamespace="http://schemas.microsoft.com/office/2006/metadata/properties" ma:root="true" ma:fieldsID="7c6da6d8d99a07e6eb9d5d09a25a2a94" ns2:_="" ns3:_="">
    <xsd:import namespace="7191d010-4fd0-4081-958b-a4cc775faa31"/>
    <xsd:import namespace="8843d2fa-4f2b-431e-87d9-f9a34a81f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d010-4fd0-4081-958b-a4cc775fa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3d2fa-4f2b-431e-87d9-f9a34a81f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9F5E3-C87F-44B7-BE7D-8294790EF3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C4940C-FC74-4804-891B-736FB1E64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1d010-4fd0-4081-958b-a4cc775faa31"/>
    <ds:schemaRef ds:uri="8843d2fa-4f2b-431e-87d9-f9a34a81f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DCCB9-8CF0-4EC9-A301-24F172EF4D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C41BF9-C5A0-4242-B118-83A07770F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OCPSE_DeterminationsGuidelines Doc Template.dotx</Template>
  <TotalTime>2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Harvey</dc:creator>
  <cp:keywords/>
  <dc:description/>
  <cp:lastModifiedBy>Summerton, Jan (OCPSE)</cp:lastModifiedBy>
  <cp:revision>3</cp:revision>
  <dcterms:created xsi:type="dcterms:W3CDTF">2022-06-10T02:02:00Z</dcterms:created>
  <dcterms:modified xsi:type="dcterms:W3CDTF">2022-06-10T02:03:00Z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0x010100E8606129F2755B4AAE23AEFAE461E072</vt:lpwstr>
  </property>
  <property fmtid="{D5CDD505-2E9C-101B-9397-08002B2CF9AE}" pid="3" name="ClassificationContentMarkingHeaderShapeIds">
    <vt:lpwstr>1,2,4,5,6,7,9,a,c,d,e,10,11,12,13</vt:lpwstr>
  </property>
  <property fmtid="{D5CDD505-2E9C-101B-9397-08002B2CF9AE}" pid="4" name="ClassificationContentMarkingHeaderFontProps">
    <vt:lpwstr>#a80000,12,Calibri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77274858-3b1d-4431-8679-d878f40e28fd_Enabled">
    <vt:lpwstr>true</vt:lpwstr>
  </property>
  <property fmtid="{D5CDD505-2E9C-101B-9397-08002B2CF9AE}" pid="7" name="MSIP_Label_77274858-3b1d-4431-8679-d878f40e28fd_SetDate">
    <vt:lpwstr>2021-07-26T03:57:34Z</vt:lpwstr>
  </property>
  <property fmtid="{D5CDD505-2E9C-101B-9397-08002B2CF9AE}" pid="8" name="MSIP_Label_77274858-3b1d-4431-8679-d878f40e28fd_Method">
    <vt:lpwstr>Privileged</vt:lpwstr>
  </property>
  <property fmtid="{D5CDD505-2E9C-101B-9397-08002B2CF9AE}" pid="9" name="MSIP_Label_77274858-3b1d-4431-8679-d878f40e28fd_Name">
    <vt:lpwstr>-Official</vt:lpwstr>
  </property>
  <property fmtid="{D5CDD505-2E9C-101B-9397-08002B2CF9AE}" pid="10" name="MSIP_Label_77274858-3b1d-4431-8679-d878f40e28fd_SiteId">
    <vt:lpwstr>bda528f7-fca9-432f-bc98-bd7e90d40906</vt:lpwstr>
  </property>
  <property fmtid="{D5CDD505-2E9C-101B-9397-08002B2CF9AE}" pid="11" name="MSIP_Label_77274858-3b1d-4431-8679-d878f40e28fd_ActionId">
    <vt:lpwstr>75d9d2ca-3f43-426d-ac12-86b72e35fc24</vt:lpwstr>
  </property>
  <property fmtid="{D5CDD505-2E9C-101B-9397-08002B2CF9AE}" pid="12" name="MSIP_Label_77274858-3b1d-4431-8679-d878f40e28fd_ContentBits">
    <vt:lpwstr>1</vt:lpwstr>
  </property>
</Properties>
</file>